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C" w:rsidRPr="00DD7878" w:rsidRDefault="007C4FCC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>Частное профессиональное образовательное учреждение</w:t>
      </w:r>
    </w:p>
    <w:p w:rsidR="007C4FCC" w:rsidRPr="00DD7878" w:rsidRDefault="007C4FCC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>ФИНАНСОВО-ЭКОНОМИЧЕСКИЙ КОЛЛЕДЖ</w:t>
      </w:r>
    </w:p>
    <w:p w:rsidR="00D15081" w:rsidRPr="00DD7878" w:rsidRDefault="00D15081" w:rsidP="00D15081">
      <w:pPr>
        <w:pStyle w:val="a3"/>
        <w:contextualSpacing/>
        <w:jc w:val="center"/>
        <w:rPr>
          <w:b/>
        </w:rPr>
      </w:pPr>
    </w:p>
    <w:p w:rsidR="00D15081" w:rsidRPr="00DD7878" w:rsidRDefault="00D15081" w:rsidP="00D15081">
      <w:pPr>
        <w:pStyle w:val="a3"/>
        <w:contextualSpacing/>
        <w:jc w:val="center"/>
        <w:rPr>
          <w:b/>
        </w:rPr>
      </w:pPr>
    </w:p>
    <w:p w:rsidR="007C4FCC" w:rsidRPr="00DD7878" w:rsidRDefault="00CA73C7" w:rsidP="00D15081">
      <w:pPr>
        <w:pStyle w:val="a3"/>
        <w:jc w:val="center"/>
        <w:rPr>
          <w:noProof/>
        </w:rPr>
      </w:pPr>
      <w:r w:rsidRPr="00DD7878">
        <w:rPr>
          <w:noProof/>
        </w:rPr>
        <w:drawing>
          <wp:inline distT="0" distB="0" distL="0" distR="0">
            <wp:extent cx="2561973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44" cy="292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3C7" w:rsidRPr="00DD7878" w:rsidRDefault="00CA73C7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>МЕТОДИЧЕСКИЕ РЕКОМЕНДАЦИИ</w:t>
      </w:r>
    </w:p>
    <w:p w:rsidR="00104D0A" w:rsidRPr="00DD7878" w:rsidRDefault="00CA73C7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 xml:space="preserve">ПО </w:t>
      </w:r>
      <w:r w:rsidR="00104D0A" w:rsidRPr="00DD7878">
        <w:rPr>
          <w:b/>
          <w:sz w:val="32"/>
          <w:szCs w:val="32"/>
        </w:rPr>
        <w:t xml:space="preserve">ПРОИЗВОДСТВЕННОЙ ПРАКТИКЕ  </w:t>
      </w:r>
    </w:p>
    <w:p w:rsidR="00104D0A" w:rsidRPr="00DD7878" w:rsidRDefault="00104D0A" w:rsidP="00D15081">
      <w:pPr>
        <w:pStyle w:val="a3"/>
        <w:contextualSpacing/>
        <w:jc w:val="center"/>
        <w:rPr>
          <w:b/>
          <w:sz w:val="32"/>
          <w:szCs w:val="32"/>
        </w:rPr>
      </w:pPr>
    </w:p>
    <w:p w:rsidR="007C4FCC" w:rsidRPr="00DD7878" w:rsidRDefault="005B146B" w:rsidP="00D15081">
      <w:pPr>
        <w:pStyle w:val="a3"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>ПРОФЕССИОНАЛЬНЫЙ МОДУЛЬ ПМ.02</w:t>
      </w:r>
    </w:p>
    <w:p w:rsidR="00D15081" w:rsidRPr="00DD7878" w:rsidRDefault="005B146B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>Ведение бухгалтерского учета</w:t>
      </w:r>
    </w:p>
    <w:p w:rsidR="005B146B" w:rsidRPr="00DD7878" w:rsidRDefault="005B146B" w:rsidP="00D15081">
      <w:pPr>
        <w:pStyle w:val="a3"/>
        <w:contextualSpacing/>
        <w:jc w:val="center"/>
        <w:rPr>
          <w:b/>
          <w:sz w:val="32"/>
          <w:szCs w:val="32"/>
        </w:rPr>
      </w:pPr>
      <w:r w:rsidRPr="00DD7878">
        <w:rPr>
          <w:b/>
          <w:sz w:val="32"/>
          <w:szCs w:val="32"/>
        </w:rPr>
        <w:t xml:space="preserve">источников формирования </w:t>
      </w:r>
      <w:r w:rsidR="008E4603" w:rsidRPr="00DD7878">
        <w:rPr>
          <w:b/>
          <w:sz w:val="32"/>
          <w:szCs w:val="32"/>
        </w:rPr>
        <w:t>имущества</w:t>
      </w:r>
      <w:r w:rsidRPr="00DD7878">
        <w:rPr>
          <w:b/>
          <w:sz w:val="32"/>
          <w:szCs w:val="32"/>
        </w:rPr>
        <w:t xml:space="preserve">, выполнение работ по инвентаризации </w:t>
      </w:r>
      <w:r w:rsidR="008E4603" w:rsidRPr="00DD7878">
        <w:rPr>
          <w:b/>
          <w:sz w:val="32"/>
          <w:szCs w:val="32"/>
        </w:rPr>
        <w:t>имущества</w:t>
      </w:r>
      <w:r w:rsidRPr="00DD7878">
        <w:rPr>
          <w:b/>
          <w:sz w:val="32"/>
          <w:szCs w:val="32"/>
        </w:rPr>
        <w:t xml:space="preserve"> и финансовых обязательств</w:t>
      </w:r>
      <w:r w:rsidR="002A65C7" w:rsidRPr="00DD7878">
        <w:rPr>
          <w:b/>
          <w:sz w:val="32"/>
          <w:szCs w:val="32"/>
        </w:rPr>
        <w:t xml:space="preserve"> организации</w:t>
      </w:r>
    </w:p>
    <w:p w:rsidR="005B146B" w:rsidRPr="00DD7878" w:rsidRDefault="00C311EC" w:rsidP="00D15081">
      <w:pPr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D7878">
        <w:rPr>
          <w:rFonts w:ascii="Times New Roman" w:hAnsi="Times New Roman" w:cs="Times New Roman"/>
          <w:sz w:val="32"/>
          <w:szCs w:val="32"/>
        </w:rPr>
        <w:t>специальность 38.02.01</w:t>
      </w:r>
    </w:p>
    <w:p w:rsidR="005B146B" w:rsidRPr="00DD7878" w:rsidRDefault="00C25A2C" w:rsidP="00D150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D787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Э</w:t>
      </w:r>
      <w:r w:rsidRPr="00DD7878">
        <w:rPr>
          <w:rFonts w:ascii="Times New Roman" w:hAnsi="Times New Roman" w:cs="Times New Roman"/>
          <w:sz w:val="32"/>
          <w:szCs w:val="32"/>
        </w:rPr>
        <w:t>кономика и бухгалтерский учет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7878">
        <w:rPr>
          <w:rFonts w:ascii="Times New Roman" w:hAnsi="Times New Roman" w:cs="Times New Roman"/>
          <w:sz w:val="32"/>
          <w:szCs w:val="32"/>
        </w:rPr>
        <w:t>(по отраслям)»</w:t>
      </w:r>
    </w:p>
    <w:p w:rsidR="00C311EC" w:rsidRPr="00DD7878" w:rsidRDefault="00C311EC" w:rsidP="00C311E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  <w:b/>
        </w:rPr>
      </w:pPr>
      <w:r w:rsidRPr="00DD7878">
        <w:rPr>
          <w:rFonts w:ascii="Times New Roman" w:hAnsi="Times New Roman" w:cs="Times New Roman"/>
          <w:b/>
        </w:rPr>
        <w:t>СОГЛАСОВАНО</w:t>
      </w: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</w:rPr>
      </w:pP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______________________________</w:t>
      </w: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D7878">
        <w:rPr>
          <w:rFonts w:ascii="Times New Roman" w:hAnsi="Times New Roman" w:cs="Times New Roman"/>
          <w:vertAlign w:val="superscript"/>
        </w:rPr>
        <w:t>(наименование предприятия, места практики)</w:t>
      </w: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________________  /____________/</w:t>
      </w:r>
      <w:bookmarkStart w:id="0" w:name="_GoBack"/>
      <w:bookmarkEnd w:id="0"/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D7878">
        <w:rPr>
          <w:rFonts w:ascii="Times New Roman" w:hAnsi="Times New Roman" w:cs="Times New Roman"/>
          <w:vertAlign w:val="superscript"/>
        </w:rPr>
        <w:t>(должностное  лицо)</w:t>
      </w: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«__» ___________20__ г.</w:t>
      </w: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  <w:b/>
        </w:rPr>
      </w:pPr>
    </w:p>
    <w:p w:rsidR="00C311EC" w:rsidRPr="00DD7878" w:rsidRDefault="00C311EC" w:rsidP="00C311EC">
      <w:pPr>
        <w:spacing w:after="0" w:line="240" w:lineRule="auto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b/>
        </w:rPr>
        <w:t>МП</w:t>
      </w:r>
    </w:p>
    <w:p w:rsidR="00D15081" w:rsidRPr="00DD7878" w:rsidRDefault="00D15081" w:rsidP="00D15081">
      <w:pPr>
        <w:pStyle w:val="a3"/>
        <w:jc w:val="center"/>
      </w:pPr>
    </w:p>
    <w:p w:rsidR="0041740E" w:rsidRPr="00DD7878" w:rsidRDefault="0041740E" w:rsidP="00D15081">
      <w:pPr>
        <w:pStyle w:val="a3"/>
        <w:jc w:val="center"/>
      </w:pPr>
    </w:p>
    <w:p w:rsidR="007C4FCC" w:rsidRPr="00DD7878" w:rsidRDefault="007C4FCC" w:rsidP="00D15081">
      <w:pPr>
        <w:pStyle w:val="a3"/>
        <w:jc w:val="center"/>
        <w:rPr>
          <w:b/>
        </w:rPr>
      </w:pPr>
      <w:r w:rsidRPr="00DD7878">
        <w:rPr>
          <w:b/>
        </w:rPr>
        <w:t>Пермь 20</w:t>
      </w:r>
      <w:r w:rsidR="00367100" w:rsidRPr="00DD7878">
        <w:rPr>
          <w:b/>
        </w:rPr>
        <w:t>2</w:t>
      </w:r>
      <w:r w:rsidR="00C311EC" w:rsidRPr="00DD7878">
        <w:rPr>
          <w:b/>
        </w:rPr>
        <w:t>1</w:t>
      </w:r>
    </w:p>
    <w:p w:rsidR="0041740E" w:rsidRPr="00DD7878" w:rsidRDefault="0041740E" w:rsidP="007C4FCC">
      <w:pPr>
        <w:pStyle w:val="a3"/>
      </w:pPr>
    </w:p>
    <w:p w:rsidR="00496CFE" w:rsidRPr="00DD7878" w:rsidRDefault="007C4FCC" w:rsidP="007C4FCC">
      <w:pPr>
        <w:pStyle w:val="a3"/>
        <w:rPr>
          <w:b/>
        </w:rPr>
      </w:pPr>
      <w:r w:rsidRPr="00DD7878">
        <w:lastRenderedPageBreak/>
        <w:t>Составитель</w:t>
      </w:r>
      <w:r w:rsidR="00DE5CD4" w:rsidRPr="00DD7878">
        <w:rPr>
          <w:b/>
        </w:rPr>
        <w:t xml:space="preserve">: </w:t>
      </w:r>
      <w:r w:rsidR="00DD7878" w:rsidRPr="00DD7878">
        <w:rPr>
          <w:b/>
        </w:rPr>
        <w:t>Мкртчян Светлана Владимировна</w:t>
      </w:r>
      <w:r w:rsidR="00DE5CD4" w:rsidRPr="00DD7878">
        <w:rPr>
          <w:b/>
        </w:rPr>
        <w:t>, преподаватель</w:t>
      </w:r>
    </w:p>
    <w:p w:rsidR="00C311EC" w:rsidRPr="00DD7878" w:rsidRDefault="00C311EC" w:rsidP="00C311EC">
      <w:pPr>
        <w:widowControl w:val="0"/>
        <w:tabs>
          <w:tab w:val="left" w:pos="48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iCs/>
          <w:sz w:val="24"/>
          <w:szCs w:val="24"/>
        </w:rPr>
        <w:t>Утверждено на заседании ц</w:t>
      </w:r>
      <w:r w:rsidRPr="00DD7878">
        <w:rPr>
          <w:rFonts w:ascii="Times New Roman" w:hAnsi="Times New Roman" w:cs="Times New Roman"/>
          <w:sz w:val="24"/>
          <w:szCs w:val="24"/>
        </w:rPr>
        <w:t>икловой комиссии  «Экономика и бухгалтерский учет, финансы и банковское дело»</w:t>
      </w:r>
    </w:p>
    <w:p w:rsidR="00C311EC" w:rsidRPr="00DD7878" w:rsidRDefault="00C311EC" w:rsidP="00C311EC">
      <w:pPr>
        <w:pStyle w:val="a3"/>
        <w:spacing w:before="0" w:beforeAutospacing="0" w:after="0" w:afterAutospacing="0"/>
      </w:pPr>
      <w:r w:rsidRPr="00DD7878">
        <w:t xml:space="preserve">Протокол № </w:t>
      </w:r>
      <w:r w:rsidRPr="00DD7878">
        <w:rPr>
          <w:b/>
          <w:i/>
        </w:rPr>
        <w:t>05 от 20.01.2021 г</w:t>
      </w:r>
    </w:p>
    <w:p w:rsidR="00104D0A" w:rsidRPr="00DD7878" w:rsidRDefault="00104D0A" w:rsidP="007C4FCC">
      <w:pPr>
        <w:pStyle w:val="a3"/>
      </w:pPr>
    </w:p>
    <w:p w:rsidR="00104D0A" w:rsidRPr="00DD7878" w:rsidRDefault="00104D0A" w:rsidP="007C4FCC">
      <w:pPr>
        <w:pStyle w:val="a3"/>
      </w:pPr>
    </w:p>
    <w:p w:rsidR="00104D0A" w:rsidRPr="00DD7878" w:rsidRDefault="00104D0A" w:rsidP="007C4FCC">
      <w:pPr>
        <w:pStyle w:val="a3"/>
      </w:pPr>
    </w:p>
    <w:p w:rsidR="007C4FCC" w:rsidRPr="00DD7878" w:rsidRDefault="007C4FCC" w:rsidP="00104D0A">
      <w:pPr>
        <w:pStyle w:val="a3"/>
        <w:ind w:firstLine="567"/>
      </w:pPr>
      <w:r w:rsidRPr="00DD7878">
        <w:t>Производственная практика (по профилю специальности): метод.</w:t>
      </w:r>
      <w:r w:rsidR="00DD7878">
        <w:t xml:space="preserve"> </w:t>
      </w:r>
      <w:r w:rsidRPr="00DD7878">
        <w:t xml:space="preserve">реком. по практике для студентов специальности </w:t>
      </w:r>
      <w:r w:rsidR="00104D0A" w:rsidRPr="00DD7878">
        <w:t>38.02.01«</w:t>
      </w:r>
      <w:r w:rsidR="00496CFE" w:rsidRPr="00DD7878">
        <w:t>Экономика и бухгалтерский учет</w:t>
      </w:r>
      <w:r w:rsidR="00DD7878">
        <w:t xml:space="preserve"> </w:t>
      </w:r>
      <w:r w:rsidR="00DE5CD4" w:rsidRPr="00DD7878">
        <w:t>(по отраслям)</w:t>
      </w:r>
      <w:r w:rsidRPr="00DD7878">
        <w:t xml:space="preserve">» / сост. </w:t>
      </w:r>
      <w:r w:rsidR="00DD7878" w:rsidRPr="00DD7878">
        <w:t>Мкртчян С.В</w:t>
      </w:r>
      <w:r w:rsidR="00DE5CD4" w:rsidRPr="00DD7878">
        <w:t>.</w:t>
      </w:r>
      <w:r w:rsidRPr="00DD7878">
        <w:t xml:space="preserve"> – Пермь: ЧПОУ «Финансово-эк</w:t>
      </w:r>
      <w:r w:rsidR="00104D0A" w:rsidRPr="00DD7878">
        <w:t>ономический колледж», 20</w:t>
      </w:r>
      <w:r w:rsidR="00C311EC" w:rsidRPr="00DD7878">
        <w:t>21</w:t>
      </w:r>
      <w:r w:rsidR="00104D0A" w:rsidRPr="00DD7878">
        <w:t xml:space="preserve"> . − </w:t>
      </w:r>
      <w:r w:rsidR="007C2AC1">
        <w:t>1</w:t>
      </w:r>
      <w:r w:rsidR="00C25A2C">
        <w:t>8</w:t>
      </w:r>
      <w:r w:rsidRPr="00DD7878">
        <w:t xml:space="preserve"> с. </w:t>
      </w:r>
    </w:p>
    <w:p w:rsidR="007C4FCC" w:rsidRPr="00DD7878" w:rsidRDefault="007C4FCC" w:rsidP="008E4603">
      <w:pPr>
        <w:pStyle w:val="a3"/>
        <w:ind w:firstLine="567"/>
        <w:contextualSpacing/>
        <w:jc w:val="both"/>
        <w:rPr>
          <w:b/>
        </w:rPr>
      </w:pPr>
      <w:r w:rsidRPr="00DD7878">
        <w:t xml:space="preserve">Методические рекомендации составлены в соответствии с рабочей программой </w:t>
      </w:r>
      <w:r w:rsidR="000A154B" w:rsidRPr="00DD7878">
        <w:t xml:space="preserve">профессионального модуля </w:t>
      </w:r>
      <w:r w:rsidR="00C311EC" w:rsidRPr="00DD7878">
        <w:t>«</w:t>
      </w:r>
      <w:r w:rsidR="008E4603" w:rsidRPr="00DD7878"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C311EC" w:rsidRPr="00DD7878">
        <w:t>»</w:t>
      </w:r>
      <w:r w:rsidR="000A154B" w:rsidRPr="00DD7878">
        <w:t xml:space="preserve"> и программой </w:t>
      </w:r>
      <w:r w:rsidRPr="00DD7878">
        <w:t xml:space="preserve">производственной практики для студентов очной формы обучения </w:t>
      </w:r>
      <w:r w:rsidR="00496CFE" w:rsidRPr="00DD7878">
        <w:t>с</w:t>
      </w:r>
      <w:r w:rsidRPr="00DD7878">
        <w:t>пециальности код</w:t>
      </w:r>
      <w:r w:rsidR="00104D0A" w:rsidRPr="00DD7878">
        <w:t>38.02.01</w:t>
      </w:r>
      <w:r w:rsidRPr="00DD7878">
        <w:t xml:space="preserve"> «</w:t>
      </w:r>
      <w:r w:rsidR="00496CFE" w:rsidRPr="00DD7878">
        <w:t>Экономика и бухгалтерский учет</w:t>
      </w:r>
      <w:r w:rsidR="00DD7878">
        <w:t xml:space="preserve"> </w:t>
      </w:r>
      <w:r w:rsidR="00DE5CD4" w:rsidRPr="00DD7878">
        <w:t>(по отраслям)</w:t>
      </w:r>
      <w:r w:rsidR="00496CFE" w:rsidRPr="00DD7878">
        <w:t>»</w:t>
      </w:r>
      <w:r w:rsidR="009B5A50" w:rsidRPr="00DD7878">
        <w:t>.</w:t>
      </w:r>
    </w:p>
    <w:p w:rsidR="00D15081" w:rsidRPr="00DD7878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DD7878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DD7878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DD7878" w:rsidRDefault="00D15081" w:rsidP="000A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5081" w:rsidRPr="00DD7878" w:rsidRDefault="00D15081" w:rsidP="00D15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8919BA" w:rsidRPr="00DD7878" w:rsidRDefault="008919BA" w:rsidP="007C4FCC">
      <w:pPr>
        <w:pStyle w:val="a3"/>
      </w:pPr>
    </w:p>
    <w:p w:rsidR="00D15081" w:rsidRPr="00DD7878" w:rsidRDefault="00D15081" w:rsidP="007C4FCC">
      <w:pPr>
        <w:pStyle w:val="a3"/>
      </w:pPr>
    </w:p>
    <w:p w:rsidR="0041740E" w:rsidRPr="00DD7878" w:rsidRDefault="0041740E" w:rsidP="007C4FCC">
      <w:pPr>
        <w:pStyle w:val="a3"/>
      </w:pPr>
    </w:p>
    <w:p w:rsidR="00C311EC" w:rsidRPr="00DD7878" w:rsidRDefault="00C311EC" w:rsidP="007C4FCC">
      <w:pPr>
        <w:pStyle w:val="a3"/>
      </w:pPr>
    </w:p>
    <w:p w:rsidR="00C311EC" w:rsidRPr="00DD7878" w:rsidRDefault="00C311EC" w:rsidP="007C4FCC">
      <w:pPr>
        <w:pStyle w:val="a3"/>
      </w:pPr>
    </w:p>
    <w:p w:rsidR="00496CFE" w:rsidRPr="00DD7878" w:rsidRDefault="007C4FCC" w:rsidP="00C311EC">
      <w:pPr>
        <w:pStyle w:val="a3"/>
        <w:spacing w:before="0" w:beforeAutospacing="0" w:after="0" w:afterAutospacing="0"/>
        <w:jc w:val="right"/>
      </w:pPr>
      <w:r w:rsidRPr="00DD7878">
        <w:t xml:space="preserve">© </w:t>
      </w:r>
      <w:r w:rsidR="00DD7878" w:rsidRPr="00DD7878">
        <w:t>С. В. Мкртчян</w:t>
      </w:r>
      <w:r w:rsidR="00DE5CD4" w:rsidRPr="00DD7878">
        <w:t xml:space="preserve">, </w:t>
      </w:r>
      <w:r w:rsidRPr="00DD7878">
        <w:t>20</w:t>
      </w:r>
      <w:r w:rsidR="00367100" w:rsidRPr="00DD7878">
        <w:t>2</w:t>
      </w:r>
      <w:r w:rsidR="00C311EC" w:rsidRPr="00DD7878">
        <w:t>1</w:t>
      </w:r>
    </w:p>
    <w:p w:rsidR="007C4FCC" w:rsidRPr="00DD7878" w:rsidRDefault="007C4FCC" w:rsidP="00C311EC">
      <w:pPr>
        <w:pStyle w:val="a3"/>
        <w:spacing w:before="0" w:beforeAutospacing="0" w:after="0" w:afterAutospacing="0"/>
        <w:jc w:val="right"/>
      </w:pPr>
      <w:r w:rsidRPr="00DD7878">
        <w:t>© ЧПОУ «Финансово-экономический колледж», 20</w:t>
      </w:r>
      <w:r w:rsidR="00367100" w:rsidRPr="00DD7878">
        <w:t>2</w:t>
      </w:r>
      <w:r w:rsidR="00C311EC" w:rsidRPr="00DD7878">
        <w:t>1</w:t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eastAsia="en-US"/>
        </w:rPr>
        <w:id w:val="522828141"/>
      </w:sdtPr>
      <w:sdtContent>
        <w:p w:rsidR="00104D0A" w:rsidRPr="007C2AC1" w:rsidRDefault="0041740E" w:rsidP="00104D0A">
          <w:pPr>
            <w:pStyle w:val="ab"/>
            <w:jc w:val="center"/>
            <w:rPr>
              <w:rFonts w:cs="Times New Roman"/>
              <w:b w:val="0"/>
            </w:rPr>
          </w:pPr>
          <w:r w:rsidRPr="007C2AC1">
            <w:rPr>
              <w:rFonts w:cs="Times New Roman"/>
              <w:b w:val="0"/>
            </w:rPr>
            <w:t>СОДЕРЖАНИЕ</w:t>
          </w:r>
        </w:p>
        <w:p w:rsidR="007C2AC1" w:rsidRPr="007C2AC1" w:rsidRDefault="00827DB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7C2AC1">
            <w:rPr>
              <w:rFonts w:ascii="Times New Roman" w:hAnsi="Times New Roman" w:cs="Times New Roman"/>
            </w:rPr>
            <w:fldChar w:fldCharType="begin"/>
          </w:r>
          <w:r w:rsidR="00104D0A" w:rsidRPr="007C2AC1">
            <w:rPr>
              <w:rFonts w:ascii="Times New Roman" w:hAnsi="Times New Roman" w:cs="Times New Roman"/>
            </w:rPr>
            <w:instrText xml:space="preserve"> TOC \o "1-3" \h \z \u </w:instrText>
          </w:r>
          <w:r w:rsidRPr="007C2AC1">
            <w:rPr>
              <w:rFonts w:ascii="Times New Roman" w:hAnsi="Times New Roman" w:cs="Times New Roman"/>
            </w:rPr>
            <w:fldChar w:fldCharType="separate"/>
          </w:r>
          <w:hyperlink w:anchor="_Toc64271339" w:history="1">
            <w:r w:rsidR="007C2AC1" w:rsidRPr="007C2AC1">
              <w:rPr>
                <w:rStyle w:val="a4"/>
                <w:rFonts w:ascii="Times New Roman" w:hAnsi="Times New Roman" w:cs="Times New Roman"/>
                <w:noProof/>
              </w:rPr>
              <w:t>ПОЯСНИТЕЛЬНАЯ ЗАПИСКА</w:t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_Toc64271339 \h </w:instrText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C2AC1"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left" w:pos="44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0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1.ТЕМАТИЧЕСКИЙ ПЛАН ПРАКТИКИ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_Toc64271340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1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2.ОРГАНИЗАЦИЯ И РУКОВОДСТВО ПРОИЗВОДСТВЕННОЙ ПРАКТИКОЙ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_Toc64271341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2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3.КОНТРОЛЬ И ОЦЕНКА РЕЗУЛЬТАТОВ ОСВОЕНИЯ ПРАКТИКИ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_Toc64271342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3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4.ЗАДАНИЕ НА ПРАКТИКУ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_Toc64271343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4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5.ТРЕБОВАНИЯ К СОДЕРЖАНИЮ И ОФОРМЛЕНИЮ ОТЧЕТА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_Toc64271344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5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СПИСОК РЕКОМЕНДУЕМЫХ ИСТОЧНИКОВ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_Toc64271345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C2AC1" w:rsidRPr="007C2AC1" w:rsidRDefault="007C2AC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4271346" w:history="1">
            <w:r w:rsidRPr="007C2AC1">
              <w:rPr>
                <w:rStyle w:val="a4"/>
                <w:rFonts w:ascii="Times New Roman" w:hAnsi="Times New Roman" w:cs="Times New Roman"/>
                <w:noProof/>
              </w:rPr>
              <w:t>ПРИЛОЖЕНИЯ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instrText xml:space="preserve"> PAGEREF _Toc64271346 \h </w:instrTex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7C2A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4D0A" w:rsidRPr="00DD7878" w:rsidRDefault="00827DB1">
          <w:r w:rsidRPr="007C2AC1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BF2F5A" w:rsidRPr="00DD7878" w:rsidRDefault="00BF2F5A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D15081" w:rsidRPr="00DD7878" w:rsidRDefault="00D15081" w:rsidP="007C4FCC">
      <w:pPr>
        <w:pStyle w:val="a3"/>
      </w:pPr>
    </w:p>
    <w:p w:rsidR="00C523FE" w:rsidRPr="00DD7878" w:rsidRDefault="00C52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78">
        <w:br w:type="page"/>
      </w:r>
    </w:p>
    <w:p w:rsidR="007C4FCC" w:rsidRPr="00DD7878" w:rsidRDefault="007C4FCC" w:rsidP="00C311EC">
      <w:pPr>
        <w:pStyle w:val="1"/>
        <w:jc w:val="center"/>
      </w:pPr>
      <w:bookmarkStart w:id="1" w:name="_Toc64271339"/>
      <w:r w:rsidRPr="00DD7878">
        <w:lastRenderedPageBreak/>
        <w:t>ПОЯСНИТЕЛЬНАЯ ЗАПИСКА</w:t>
      </w:r>
      <w:bookmarkEnd w:id="1"/>
    </w:p>
    <w:p w:rsidR="00C311EC" w:rsidRPr="00DD7878" w:rsidRDefault="00C311EC" w:rsidP="00C31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7C4FCC" w:rsidRPr="00DD7878" w:rsidRDefault="007C4FCC" w:rsidP="00C31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DD7878">
        <w:rPr>
          <w:rFonts w:ascii="Times New Roman" w:hAnsi="Times New Roman" w:cs="Times New Roman"/>
          <w:spacing w:val="2"/>
          <w:sz w:val="24"/>
          <w:szCs w:val="24"/>
        </w:rPr>
        <w:t>Уважаемые студенты!</w:t>
      </w:r>
    </w:p>
    <w:p w:rsidR="00C311EC" w:rsidRPr="00DD7878" w:rsidRDefault="00C311EC" w:rsidP="00C31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367100" w:rsidRPr="00DD7878" w:rsidRDefault="00367100" w:rsidP="00C31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7878">
        <w:rPr>
          <w:rFonts w:ascii="Times New Roman" w:hAnsi="Times New Roman" w:cs="Times New Roman"/>
          <w:spacing w:val="2"/>
          <w:sz w:val="24"/>
          <w:szCs w:val="24"/>
        </w:rPr>
        <w:t>Вы приступаете к освоению методических рекомендаций по производственной практике, которые являются частью основной профессиональной образовательной программы в соответствии с ФГОС по специальности СПО 38.02.01  «Экономика и бухгалтерский учет</w:t>
      </w:r>
      <w:r w:rsidR="00DE5CD4" w:rsidRPr="00DD7878">
        <w:rPr>
          <w:rFonts w:ascii="Times New Roman" w:hAnsi="Times New Roman" w:cs="Times New Roman"/>
          <w:spacing w:val="2"/>
          <w:sz w:val="24"/>
          <w:szCs w:val="24"/>
        </w:rPr>
        <w:t>(по отраслям)</w:t>
      </w:r>
      <w:r w:rsidRPr="00DD7878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C311EC" w:rsidRPr="00DD787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311EC" w:rsidRPr="00DD7878">
        <w:rPr>
          <w:rFonts w:ascii="Times New Roman" w:hAnsi="Times New Roman" w:cs="Times New Roman"/>
          <w:b/>
          <w:spacing w:val="2"/>
          <w:sz w:val="24"/>
          <w:szCs w:val="24"/>
        </w:rPr>
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367100" w:rsidRPr="00DD7878" w:rsidRDefault="00367100" w:rsidP="003671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58591963"/>
      <w:bookmarkStart w:id="3" w:name="_Hlk59193868"/>
      <w:r w:rsidRPr="00DD7878">
        <w:rPr>
          <w:rFonts w:ascii="Times New Roman" w:hAnsi="Times New Roman" w:cs="Times New Roman"/>
          <w:spacing w:val="2"/>
          <w:sz w:val="24"/>
          <w:szCs w:val="24"/>
        </w:rPr>
        <w:t>Практическая подготовка при проведении производственной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67100" w:rsidRPr="00DD7878" w:rsidRDefault="00367100" w:rsidP="0036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7878">
        <w:rPr>
          <w:rFonts w:ascii="Times New Roman" w:hAnsi="Times New Roman" w:cs="Times New Roman"/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2"/>
    <w:p w:rsidR="00367100" w:rsidRPr="00DD7878" w:rsidRDefault="00367100" w:rsidP="0036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 от 22.09.2020 №03/20-21, утвержденным приказом директора </w:t>
      </w:r>
      <w:r w:rsidRPr="00DD7878">
        <w:rPr>
          <w:rFonts w:ascii="Times New Roman" w:hAnsi="Times New Roman" w:cs="Times New Roman"/>
          <w:bCs/>
          <w:sz w:val="24"/>
          <w:szCs w:val="24"/>
        </w:rPr>
        <w:t>ЧПОУ «Финансово-экономический колледж»</w:t>
      </w:r>
      <w:r w:rsidRPr="00DD7878">
        <w:rPr>
          <w:rFonts w:ascii="Times New Roman" w:hAnsi="Times New Roman" w:cs="Times New Roman"/>
          <w:sz w:val="24"/>
          <w:szCs w:val="24"/>
        </w:rPr>
        <w:t xml:space="preserve"> от 22.09.2020 № ОД-07/2.</w:t>
      </w:r>
    </w:p>
    <w:bookmarkEnd w:id="3"/>
    <w:p w:rsidR="00367100" w:rsidRPr="00DD7878" w:rsidRDefault="00367100" w:rsidP="00232105">
      <w:pPr>
        <w:pStyle w:val="a3"/>
        <w:spacing w:before="0" w:beforeAutospacing="0" w:after="0" w:afterAutospacing="0"/>
        <w:ind w:firstLine="567"/>
        <w:jc w:val="both"/>
      </w:pPr>
      <w:r w:rsidRPr="00DD7878">
        <w:t xml:space="preserve"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приобретение практического опыта по специальности. </w:t>
      </w:r>
    </w:p>
    <w:p w:rsidR="00232105" w:rsidRPr="00DD7878" w:rsidRDefault="00232105" w:rsidP="00232105">
      <w:pPr>
        <w:pStyle w:val="a3"/>
        <w:spacing w:before="0" w:beforeAutospacing="0" w:after="0" w:afterAutospacing="0"/>
        <w:ind w:firstLine="567"/>
        <w:contextualSpacing/>
        <w:jc w:val="both"/>
      </w:pPr>
      <w:r w:rsidRPr="00DD7878">
        <w:t>ПК 2.1. Формировать бухгалтерские проводки по учету источников активов организации на основе рабочего плана счетов бухгалтерского учета.</w:t>
      </w:r>
    </w:p>
    <w:p w:rsidR="00232105" w:rsidRPr="00DD7878" w:rsidRDefault="00232105" w:rsidP="00232105">
      <w:pPr>
        <w:pStyle w:val="a3"/>
        <w:ind w:firstLine="567"/>
        <w:contextualSpacing/>
        <w:jc w:val="both"/>
      </w:pPr>
      <w:r w:rsidRPr="00DD7878">
        <w:t>ПК 2.2. Выполнять поручения руководства в составе комиссии по инвентаризации активов в местах его хранения.</w:t>
      </w:r>
    </w:p>
    <w:p w:rsidR="00232105" w:rsidRPr="00DD7878" w:rsidRDefault="00232105" w:rsidP="00232105">
      <w:pPr>
        <w:pStyle w:val="a3"/>
        <w:ind w:firstLine="567"/>
        <w:contextualSpacing/>
        <w:jc w:val="both"/>
      </w:pPr>
      <w:r w:rsidRPr="00DD7878">
        <w:t>ПК 2.3.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32105" w:rsidRPr="00DD7878" w:rsidRDefault="00232105" w:rsidP="00232105">
      <w:pPr>
        <w:pStyle w:val="a3"/>
        <w:ind w:firstLine="567"/>
        <w:contextualSpacing/>
        <w:jc w:val="both"/>
      </w:pPr>
      <w:r w:rsidRPr="00DD7878"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32105" w:rsidRPr="00DD7878" w:rsidRDefault="00232105" w:rsidP="00232105">
      <w:pPr>
        <w:pStyle w:val="a3"/>
        <w:ind w:firstLine="567"/>
        <w:contextualSpacing/>
        <w:jc w:val="both"/>
      </w:pPr>
      <w:r w:rsidRPr="00DD7878">
        <w:t>ПК 2.5. Проводить процедуры инвентаризации финансовых обязательств организации.</w:t>
      </w:r>
    </w:p>
    <w:p w:rsidR="00232105" w:rsidRPr="00DD7878" w:rsidRDefault="00232105" w:rsidP="00232105">
      <w:pPr>
        <w:pStyle w:val="a3"/>
        <w:ind w:firstLine="567"/>
        <w:contextualSpacing/>
        <w:jc w:val="both"/>
      </w:pPr>
      <w:r w:rsidRPr="00DD7878">
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232105" w:rsidRPr="00DD7878" w:rsidRDefault="00232105" w:rsidP="00232105">
      <w:pPr>
        <w:pStyle w:val="a3"/>
        <w:spacing w:before="0" w:beforeAutospacing="0" w:after="0" w:afterAutospacing="0"/>
        <w:ind w:firstLine="567"/>
        <w:contextualSpacing/>
        <w:jc w:val="both"/>
      </w:pPr>
      <w:r w:rsidRPr="00DD7878">
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00396B" w:rsidRPr="00DD7878" w:rsidRDefault="007C4FCC" w:rsidP="00232105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9B6AD4" w:rsidRPr="00DD787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DD7878">
        <w:rPr>
          <w:rFonts w:ascii="Times New Roman" w:hAnsi="Times New Roman" w:cs="Times New Roman"/>
          <w:sz w:val="24"/>
          <w:szCs w:val="24"/>
        </w:rPr>
        <w:t xml:space="preserve"> практики обучающийся </w:t>
      </w:r>
      <w:r w:rsidRPr="00DD7878">
        <w:rPr>
          <w:rFonts w:ascii="Times New Roman" w:hAnsi="Times New Roman" w:cs="Times New Roman"/>
          <w:b/>
          <w:sz w:val="24"/>
          <w:szCs w:val="24"/>
        </w:rPr>
        <w:t>должен иметь практический опыт</w:t>
      </w:r>
      <w:r w:rsidR="007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405" w:rsidRPr="00DD7878">
        <w:rPr>
          <w:rFonts w:ascii="Times New Roman" w:hAnsi="Times New Roman" w:cs="Times New Roman"/>
          <w:b/>
          <w:sz w:val="24"/>
          <w:szCs w:val="24"/>
        </w:rPr>
        <w:t>в</w:t>
      </w:r>
      <w:r w:rsidRPr="00DD7878">
        <w:rPr>
          <w:rFonts w:ascii="Times New Roman" w:hAnsi="Times New Roman" w:cs="Times New Roman"/>
          <w:b/>
          <w:sz w:val="24"/>
          <w:szCs w:val="24"/>
        </w:rPr>
        <w:t>:</w:t>
      </w:r>
    </w:p>
    <w:p w:rsidR="00FC1405" w:rsidRPr="00DD7878" w:rsidRDefault="008E4603" w:rsidP="00232105">
      <w:pPr>
        <w:pStyle w:val="af0"/>
        <w:numPr>
          <w:ilvl w:val="0"/>
          <w:numId w:val="10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7C4FCC" w:rsidRPr="00DD7878" w:rsidRDefault="007C4FCC" w:rsidP="00232105">
      <w:pPr>
        <w:pStyle w:val="a3"/>
        <w:spacing w:before="0" w:beforeAutospacing="0" w:after="0" w:afterAutospacing="0"/>
      </w:pPr>
      <w:r w:rsidRPr="00DD7878">
        <w:t xml:space="preserve">В результате освоения </w:t>
      </w:r>
      <w:r w:rsidR="009B6AD4" w:rsidRPr="00DD7878">
        <w:t xml:space="preserve">производственной </w:t>
      </w:r>
      <w:r w:rsidRPr="00DD7878">
        <w:t xml:space="preserve"> практики обучающийся </w:t>
      </w:r>
      <w:r w:rsidRPr="00DD7878">
        <w:rPr>
          <w:b/>
        </w:rPr>
        <w:t>должен уметь</w:t>
      </w:r>
      <w:r w:rsidRPr="00DD7878">
        <w:t xml:space="preserve">: 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рассчитывать заработную плату сотрудников;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определять сумму удержаний из заработной платы сотрудников;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определять финансовые результаты деятельности организации по основным видам деятельности;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определять финансовые результаты деятельности организации по прочим видам деятельности;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нераспределенной прибыли;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собственного капитала;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уставного капитала;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резервного капитала и целевого финансирования;</w:t>
      </w:r>
    </w:p>
    <w:p w:rsidR="00B628B0" w:rsidRPr="00DD7878" w:rsidRDefault="00B628B0" w:rsidP="00B628B0">
      <w:pPr>
        <w:pStyle w:val="21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кредитов и займов;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определять цели и периодичность проведения инвентаризации;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lastRenderedPageBreak/>
        <w:t>− руководствоваться нормативными документами, регулирующими порядок проведения инвентаризации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пользоваться специальной терминологией при проведении инвентаризации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давать характеристику имущества организации;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составлять инвентаризационные описи;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проводить физический подсчет имущества;</w:t>
      </w:r>
    </w:p>
    <w:p w:rsidR="00B628B0" w:rsidRPr="00DD7878" w:rsidRDefault="00B628B0" w:rsidP="00B628B0">
      <w:pPr>
        <w:pStyle w:val="af2"/>
        <w:widowControl w:val="0"/>
        <w:tabs>
          <w:tab w:val="left" w:pos="1418"/>
          <w:tab w:val="left" w:pos="1560"/>
          <w:tab w:val="left" w:pos="1832"/>
        </w:tabs>
        <w:ind w:left="0" w:firstLine="567"/>
        <w:contextualSpacing/>
        <w:jc w:val="both"/>
      </w:pPr>
      <w:r w:rsidRPr="00DD7878">
        <w:t>−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выполнять работу по инвентаризации основных средств и отражать ее результаты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выполнять работу по инвентаризации нематериальных активов и отражать ее результаты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rFonts w:ascii="Times New Roman" w:hAnsi="Times New Roman" w:cs="Times New Roman"/>
          <w:sz w:val="24"/>
          <w:szCs w:val="24"/>
        </w:rPr>
      </w:pPr>
      <w:r w:rsidRPr="00DD7878">
        <w:rPr>
          <w:rStyle w:val="fontuch"/>
          <w:rFonts w:ascii="Times New Roman" w:hAnsi="Times New Roman" w:cs="Times New Roman"/>
          <w:sz w:val="24"/>
          <w:szCs w:val="24"/>
        </w:rPr>
        <w:t xml:space="preserve">−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DD7878">
        <w:rPr>
          <w:rStyle w:val="brownfont"/>
          <w:rFonts w:ascii="Times New Roman" w:hAnsi="Times New Roman" w:cs="Times New Roman"/>
          <w:bCs/>
          <w:sz w:val="24"/>
          <w:szCs w:val="24"/>
        </w:rPr>
        <w:t>«Недостачи и потери от порчи ценностей»;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Style w:val="brownfont"/>
          <w:rFonts w:ascii="Times New Roman" w:hAnsi="Times New Roman" w:cs="Times New Roman"/>
          <w:sz w:val="24"/>
          <w:szCs w:val="24"/>
        </w:rPr>
      </w:pPr>
      <w:r w:rsidRPr="00DD7878">
        <w:rPr>
          <w:rStyle w:val="brownfont"/>
          <w:rFonts w:ascii="Times New Roman" w:hAnsi="Times New Roman" w:cs="Times New Roman"/>
          <w:sz w:val="24"/>
          <w:szCs w:val="24"/>
        </w:rPr>
        <w:t>− формировать бухгалтерские проводки по списанию недостач в зависимости от причин их возникновения;</w:t>
      </w:r>
    </w:p>
    <w:p w:rsidR="00B628B0" w:rsidRPr="00DD7878" w:rsidRDefault="00B628B0" w:rsidP="00232105">
      <w:pPr>
        <w:pStyle w:val="af2"/>
        <w:widowControl w:val="0"/>
        <w:tabs>
          <w:tab w:val="left" w:pos="1418"/>
          <w:tab w:val="left" w:pos="1560"/>
          <w:tab w:val="left" w:pos="1832"/>
        </w:tabs>
        <w:ind w:left="0" w:firstLine="567"/>
        <w:contextualSpacing/>
        <w:jc w:val="both"/>
      </w:pPr>
      <w:r w:rsidRPr="00DD7878">
        <w:rPr>
          <w:rStyle w:val="brownfont"/>
        </w:rPr>
        <w:t>− составлять акт по результатам инвентаризации;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проводить выверку финансовых обязательств;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участвовать в инвентаризации дебиторской и кредиторской задолженности организации;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проводить инвентаризацию расчетов;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определять реальное состояние расчетов;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7C4FCC" w:rsidRPr="00DD7878" w:rsidRDefault="007C4FCC" w:rsidP="00232105">
      <w:pPr>
        <w:pStyle w:val="a3"/>
        <w:spacing w:before="0" w:beforeAutospacing="0" w:after="0" w:afterAutospacing="0"/>
      </w:pPr>
      <w:r w:rsidRPr="00DD7878">
        <w:t xml:space="preserve">В результате освоения </w:t>
      </w:r>
      <w:r w:rsidR="009B6AD4" w:rsidRPr="00DD7878">
        <w:t>производственной</w:t>
      </w:r>
      <w:r w:rsidRPr="00DD7878">
        <w:t xml:space="preserve"> практики обучающийся </w:t>
      </w:r>
      <w:r w:rsidRPr="00DD7878">
        <w:rPr>
          <w:b/>
        </w:rPr>
        <w:t>должен знать</w:t>
      </w:r>
      <w:r w:rsidRPr="00DD7878">
        <w:t xml:space="preserve">: 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труда и заработной платы: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труда и его оплаты;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удержаний из заработной платы работников;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− учет финансовых результатов и </w:t>
      </w:r>
      <w:bookmarkStart w:id="4" w:name="_Toc192912217"/>
      <w:r w:rsidRPr="00DD787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прибыли</w:t>
      </w:r>
      <w:bookmarkEnd w:id="4"/>
      <w:r w:rsidRPr="00DD787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финансовых результатов по обычным видам деятельности;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финансовых результатов по прочим видам деятельности;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нераспределенной прибыли;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собственного капитала: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уставного капитала;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7878">
        <w:rPr>
          <w:rFonts w:ascii="Times New Roman" w:hAnsi="Times New Roman" w:cs="Times New Roman"/>
          <w:iCs/>
          <w:color w:val="000000"/>
          <w:sz w:val="24"/>
          <w:szCs w:val="24"/>
        </w:rPr>
        <w:t>− учет резервного капитала и целевого финансирования;</w:t>
      </w:r>
    </w:p>
    <w:p w:rsidR="00B628B0" w:rsidRPr="00DD7878" w:rsidRDefault="00B628B0" w:rsidP="00232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учет кредитов и займов;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нормативные документы, регулирующие порядок проведения инвентаризации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основные понятия инвентаризации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характеристику имущества организации;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цели и периодичность проведения инвентаризации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задачи и состав инвентаризационной комиссии;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процесс подготовки к инвентаризации;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lastRenderedPageBreak/>
        <w:t>− порядок подготовки регистров аналитического учета по местам хранения имущества без указания количества и цены;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перечень лиц, ответственных за подготовительный этап для подбора документации, необходимой для проведения инвентаризации;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приемы физического подсчета имущества;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составления инвентаризационных описей и сроки передачи их в бухгалтерию;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fontuch"/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− порядок составления сличительных ведомостей в бухгалтерии и установление соответствия </w:t>
      </w:r>
      <w:r w:rsidRPr="00DD7878">
        <w:rPr>
          <w:rStyle w:val="fontuch"/>
          <w:rFonts w:ascii="Times New Roman" w:hAnsi="Times New Roman" w:cs="Times New Roman"/>
          <w:sz w:val="24"/>
          <w:szCs w:val="24"/>
        </w:rPr>
        <w:t>данных о фактическом наличии средств данным бухгалтерского учета;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инвентаризации основных средств и отражение ее результатов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инвентаризации нематериальных активов и отражение ее результатов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rFonts w:ascii="Times New Roman" w:hAnsi="Times New Roman" w:cs="Times New Roman"/>
          <w:sz w:val="24"/>
          <w:szCs w:val="24"/>
        </w:rPr>
      </w:pPr>
      <w:r w:rsidRPr="00DD7878">
        <w:rPr>
          <w:rStyle w:val="fontuch"/>
          <w:rFonts w:ascii="Times New Roman" w:hAnsi="Times New Roman" w:cs="Times New Roman"/>
          <w:sz w:val="24"/>
          <w:szCs w:val="24"/>
        </w:rPr>
        <w:t xml:space="preserve">−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DD7878">
        <w:rPr>
          <w:rStyle w:val="brownfont"/>
          <w:rFonts w:ascii="Times New Roman" w:hAnsi="Times New Roman" w:cs="Times New Roman"/>
          <w:bCs/>
          <w:sz w:val="24"/>
          <w:szCs w:val="24"/>
        </w:rPr>
        <w:t>«Недостачи и потери от порчи ценностей»;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rFonts w:ascii="Times New Roman" w:hAnsi="Times New Roman" w:cs="Times New Roman"/>
          <w:sz w:val="24"/>
          <w:szCs w:val="24"/>
        </w:rPr>
      </w:pPr>
      <w:r w:rsidRPr="00DD7878">
        <w:rPr>
          <w:rStyle w:val="brownfont"/>
          <w:rFonts w:ascii="Times New Roman" w:hAnsi="Times New Roman" w:cs="Times New Roman"/>
          <w:sz w:val="24"/>
          <w:szCs w:val="24"/>
        </w:rPr>
        <w:t>− формирование бухгалтерских проводок по списанию недостач в зависимости от причин их возникновения;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rFonts w:ascii="Times New Roman" w:hAnsi="Times New Roman" w:cs="Times New Roman"/>
          <w:sz w:val="24"/>
          <w:szCs w:val="24"/>
        </w:rPr>
      </w:pPr>
      <w:r w:rsidRPr="00DD7878">
        <w:rPr>
          <w:rStyle w:val="brownfont"/>
          <w:rFonts w:ascii="Times New Roman" w:hAnsi="Times New Roman" w:cs="Times New Roman"/>
          <w:sz w:val="24"/>
          <w:szCs w:val="24"/>
        </w:rPr>
        <w:t>− процедуру составления акта по результатам инвентаризации;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порядок инвентаризации дебиторской и кредиторской задолженности организации;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− порядок инвентаризации расчетов;</w:t>
      </w:r>
    </w:p>
    <w:p w:rsidR="00B628B0" w:rsidRPr="00DD7878" w:rsidRDefault="00B628B0" w:rsidP="00B628B0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− технологию определения реального состояния расчетов; </w:t>
      </w:r>
    </w:p>
    <w:p w:rsidR="00B628B0" w:rsidRPr="00DD7878" w:rsidRDefault="00B628B0" w:rsidP="00232105">
      <w:pPr>
        <w:tabs>
          <w:tab w:val="left" w:pos="1418"/>
          <w:tab w:val="left" w:pos="1560"/>
          <w:tab w:val="left" w:pos="183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B628B0" w:rsidRPr="00DD7878" w:rsidRDefault="00B628B0" w:rsidP="00232105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− 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361F04" w:rsidRPr="00DD7878" w:rsidRDefault="00E25D31" w:rsidP="0023210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DD7878">
        <w:t xml:space="preserve">Производственная </w:t>
      </w:r>
      <w:r w:rsidR="007C4FCC" w:rsidRPr="00DD7878">
        <w:t>практика проводится после изучения теоретического курса</w:t>
      </w:r>
      <w:r w:rsidR="007C2AC1">
        <w:t xml:space="preserve"> </w:t>
      </w:r>
      <w:r w:rsidR="00361F04" w:rsidRPr="00DD7878">
        <w:t xml:space="preserve">профессионального модуля </w:t>
      </w:r>
      <w:r w:rsidR="00361F04" w:rsidRPr="00DD7878">
        <w:rPr>
          <w:b/>
        </w:rPr>
        <w:t xml:space="preserve">ПМ 02. «Ведение бухгалтерского учета источников формирования </w:t>
      </w:r>
      <w:r w:rsidRPr="00DD7878">
        <w:rPr>
          <w:b/>
        </w:rPr>
        <w:t>активов</w:t>
      </w:r>
      <w:r w:rsidR="00361F04" w:rsidRPr="00DD7878">
        <w:rPr>
          <w:b/>
        </w:rPr>
        <w:t xml:space="preserve">, выполнение работ по инвентаризации </w:t>
      </w:r>
      <w:r w:rsidRPr="00DD7878">
        <w:rPr>
          <w:b/>
        </w:rPr>
        <w:t>активов</w:t>
      </w:r>
      <w:r w:rsidR="00361F04" w:rsidRPr="00DD7878">
        <w:rPr>
          <w:b/>
        </w:rPr>
        <w:t xml:space="preserve"> и финансовых обязательств</w:t>
      </w:r>
      <w:r w:rsidRPr="00DD7878">
        <w:rPr>
          <w:b/>
        </w:rPr>
        <w:t xml:space="preserve"> организации»</w:t>
      </w:r>
      <w:r w:rsidR="00361F04" w:rsidRPr="00DD7878">
        <w:rPr>
          <w:b/>
        </w:rPr>
        <w:t>.</w:t>
      </w:r>
    </w:p>
    <w:p w:rsidR="00232105" w:rsidRPr="00DD7878" w:rsidRDefault="00232105" w:rsidP="00232105">
      <w:pPr>
        <w:pStyle w:val="a3"/>
        <w:spacing w:before="0" w:beforeAutospacing="0" w:after="0" w:afterAutospacing="0"/>
        <w:ind w:firstLine="567"/>
      </w:pPr>
      <w:r w:rsidRPr="00DD7878">
        <w:t>В установленный срок, согласно расписанию, сдать отчет (выполненные задания и необходимые документы по практике) руководителю практики от Колледжа.</w:t>
      </w:r>
    </w:p>
    <w:p w:rsidR="00232105" w:rsidRPr="00DD7878" w:rsidRDefault="00232105" w:rsidP="00232105">
      <w:pPr>
        <w:pStyle w:val="a3"/>
        <w:spacing w:before="0" w:beforeAutospacing="0" w:after="0" w:afterAutospacing="0"/>
        <w:ind w:firstLine="567"/>
      </w:pPr>
    </w:p>
    <w:p w:rsidR="00232105" w:rsidRPr="00DD7878" w:rsidRDefault="00054B9A" w:rsidP="00232105">
      <w:pPr>
        <w:pStyle w:val="1"/>
        <w:numPr>
          <w:ilvl w:val="0"/>
          <w:numId w:val="14"/>
        </w:numPr>
        <w:jc w:val="center"/>
      </w:pPr>
      <w:bookmarkStart w:id="5" w:name="_Toc64271340"/>
      <w:r w:rsidRPr="00DD7878">
        <w:t>ТЕМАТИЧЕСКИЙ ПЛАН ПРАКТИКИ</w:t>
      </w:r>
      <w:bookmarkStart w:id="6" w:name="_Toc379554749"/>
      <w:bookmarkEnd w:id="5"/>
    </w:p>
    <w:tbl>
      <w:tblPr>
        <w:tblpPr w:leftFromText="180" w:rightFromText="180" w:vertAnchor="text" w:horzAnchor="margin" w:tblpY="84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5528"/>
        <w:gridCol w:w="1346"/>
        <w:gridCol w:w="1417"/>
      </w:tblGrid>
      <w:tr w:rsidR="00054B9A" w:rsidRPr="00DD7878" w:rsidTr="00C523FE">
        <w:trPr>
          <w:trHeight w:val="604"/>
        </w:trPr>
        <w:tc>
          <w:tcPr>
            <w:tcW w:w="2182" w:type="dxa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rPr>
                <w:b/>
                <w:bCs/>
              </w:rPr>
              <w:t>Наименование ПМ и МДК</w:t>
            </w: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rPr>
                <w:b/>
                <w:bCs/>
              </w:rPr>
              <w:t>Уровень освоения</w:t>
            </w:r>
          </w:p>
        </w:tc>
      </w:tr>
      <w:tr w:rsidR="00054B9A" w:rsidRPr="00DD7878" w:rsidTr="00C523FE">
        <w:tc>
          <w:tcPr>
            <w:tcW w:w="2182" w:type="dxa"/>
          </w:tcPr>
          <w:p w:rsidR="00054B9A" w:rsidRPr="00DD7878" w:rsidRDefault="00054B9A" w:rsidP="00C523FE">
            <w:pPr>
              <w:pStyle w:val="a3"/>
              <w:jc w:val="center"/>
            </w:pPr>
            <w:r w:rsidRPr="00DD7878">
              <w:t>1</w:t>
            </w:r>
          </w:p>
        </w:tc>
        <w:tc>
          <w:tcPr>
            <w:tcW w:w="5528" w:type="dxa"/>
          </w:tcPr>
          <w:p w:rsidR="00054B9A" w:rsidRPr="00DD7878" w:rsidRDefault="00054B9A" w:rsidP="00C523FE">
            <w:pPr>
              <w:pStyle w:val="a3"/>
              <w:jc w:val="center"/>
            </w:pPr>
            <w:r w:rsidRPr="00DD7878">
              <w:t>2</w:t>
            </w:r>
          </w:p>
        </w:tc>
        <w:tc>
          <w:tcPr>
            <w:tcW w:w="1346" w:type="dxa"/>
          </w:tcPr>
          <w:p w:rsidR="00054B9A" w:rsidRPr="00DD7878" w:rsidRDefault="00054B9A" w:rsidP="00C523FE">
            <w:pPr>
              <w:pStyle w:val="a3"/>
              <w:jc w:val="center"/>
            </w:pPr>
            <w:r w:rsidRPr="00DD7878">
              <w:t>3</w:t>
            </w:r>
          </w:p>
        </w:tc>
        <w:tc>
          <w:tcPr>
            <w:tcW w:w="1417" w:type="dxa"/>
          </w:tcPr>
          <w:p w:rsidR="00054B9A" w:rsidRPr="00DD7878" w:rsidRDefault="00054B9A" w:rsidP="00C523FE">
            <w:pPr>
              <w:pStyle w:val="a3"/>
              <w:jc w:val="center"/>
            </w:pPr>
            <w:r w:rsidRPr="00DD7878">
              <w:t>4</w:t>
            </w:r>
          </w:p>
        </w:tc>
      </w:tr>
      <w:tr w:rsidR="00E25D31" w:rsidRPr="00DD7878" w:rsidTr="00232105">
        <w:tc>
          <w:tcPr>
            <w:tcW w:w="10473" w:type="dxa"/>
            <w:gridSpan w:val="4"/>
          </w:tcPr>
          <w:p w:rsidR="00E25D31" w:rsidRPr="00DD7878" w:rsidRDefault="003176F1" w:rsidP="00E25D31">
            <w:pPr>
              <w:pStyle w:val="a3"/>
              <w:jc w:val="center"/>
            </w:pPr>
            <w:r w:rsidRPr="00DD7878">
              <w:rPr>
                <w:b/>
                <w:bCs/>
              </w:rPr>
              <w:t>ПМ 02. Ведение бухгалтерского учета источников формирования имущества, выполнение работ по инвентаризации имущества и финансовых обязательств</w:t>
            </w:r>
          </w:p>
        </w:tc>
      </w:tr>
      <w:tr w:rsidR="00054B9A" w:rsidRPr="00DD7878" w:rsidTr="00C523FE">
        <w:tc>
          <w:tcPr>
            <w:tcW w:w="2182" w:type="dxa"/>
            <w:vMerge w:val="restart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t>МДК 02.01</w:t>
            </w:r>
            <w:r w:rsidRPr="00DD7878">
              <w:rPr>
                <w:bCs/>
              </w:rPr>
              <w:t xml:space="preserve"> Практические основы бухгалтерского учета источников формирования имущества организации и инвентаризации</w:t>
            </w: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  <w:rPr>
                <w:bCs/>
              </w:rPr>
            </w:pPr>
            <w:r w:rsidRPr="00DD7878">
              <w:rPr>
                <w:bCs/>
              </w:rPr>
              <w:t>Содержание производственной практики</w:t>
            </w:r>
          </w:p>
        </w:tc>
        <w:tc>
          <w:tcPr>
            <w:tcW w:w="1346" w:type="dxa"/>
          </w:tcPr>
          <w:p w:rsidR="00054B9A" w:rsidRPr="00DD7878" w:rsidRDefault="00054B9A" w:rsidP="00054B9A">
            <w:pPr>
              <w:pStyle w:val="a3"/>
              <w:rPr>
                <w:b/>
              </w:rPr>
            </w:pPr>
            <w:r w:rsidRPr="00DD7878">
              <w:rPr>
                <w:b/>
              </w:rPr>
              <w:t>36</w:t>
            </w:r>
          </w:p>
        </w:tc>
        <w:tc>
          <w:tcPr>
            <w:tcW w:w="1417" w:type="dxa"/>
          </w:tcPr>
          <w:p w:rsidR="00054B9A" w:rsidRPr="00DD7878" w:rsidRDefault="00054B9A" w:rsidP="00054B9A">
            <w:pPr>
              <w:pStyle w:val="a3"/>
            </w:pPr>
          </w:p>
        </w:tc>
      </w:tr>
      <w:tr w:rsidR="00054B9A" w:rsidRPr="00DD7878" w:rsidTr="00C523FE">
        <w:tc>
          <w:tcPr>
            <w:tcW w:w="2182" w:type="dxa"/>
            <w:vMerge/>
            <w:vAlign w:val="center"/>
          </w:tcPr>
          <w:p w:rsidR="00054B9A" w:rsidRPr="00DD7878" w:rsidRDefault="00054B9A" w:rsidP="00054B9A">
            <w:pPr>
              <w:pStyle w:val="a3"/>
            </w:pP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DD7878">
              <w:rPr>
                <w:bCs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DD7878">
              <w:rPr>
                <w:bCs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DD7878">
              <w:rPr>
                <w:bCs/>
              </w:rPr>
              <w:t xml:space="preserve">Отражение в учете собственного капитала организации в зависимости от элементов собственного капитала действующей </w:t>
            </w:r>
            <w:r w:rsidRPr="00DD7878">
              <w:rPr>
                <w:bCs/>
              </w:rPr>
              <w:lastRenderedPageBreak/>
              <w:t>организации.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DD7878">
              <w:rPr>
                <w:bCs/>
              </w:rPr>
              <w:t>Отражение в учете получения, использования и возврата кредита (займа), привлеченного организацией под соответствующие нужды.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</w:pPr>
            <w:r w:rsidRPr="00DD7878">
              <w:rPr>
                <w:bCs/>
              </w:rPr>
              <w:t>Отражение в учете финансовых результатов деятельности организации в зависимости от вида деятельности.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1"/>
              </w:numPr>
            </w:pPr>
            <w:r w:rsidRPr="00DD7878">
              <w:rPr>
                <w:bCs/>
              </w:rPr>
              <w:t>Отражение в учете использования прибыли организации.</w:t>
            </w:r>
          </w:p>
        </w:tc>
        <w:tc>
          <w:tcPr>
            <w:tcW w:w="1346" w:type="dxa"/>
          </w:tcPr>
          <w:p w:rsidR="00054B9A" w:rsidRPr="00DD7878" w:rsidRDefault="001F63AB" w:rsidP="00054B9A">
            <w:pPr>
              <w:pStyle w:val="a3"/>
            </w:pPr>
            <w:r w:rsidRPr="00DD7878">
              <w:lastRenderedPageBreak/>
              <w:t xml:space="preserve"> 6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1F63AB" w:rsidP="00054B9A">
            <w:pPr>
              <w:pStyle w:val="a3"/>
            </w:pPr>
            <w:r w:rsidRPr="00DD7878">
              <w:t>6</w:t>
            </w:r>
          </w:p>
          <w:p w:rsidR="00054B9A" w:rsidRPr="00DD7878" w:rsidRDefault="001F63AB" w:rsidP="00054B9A">
            <w:pPr>
              <w:pStyle w:val="a3"/>
            </w:pPr>
            <w:r w:rsidRPr="00DD7878">
              <w:t>6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054B9A">
            <w:pPr>
              <w:pStyle w:val="a3"/>
            </w:pPr>
            <w:r w:rsidRPr="00DD7878">
              <w:t>6</w:t>
            </w:r>
          </w:p>
          <w:p w:rsidR="00054B9A" w:rsidRPr="00DD7878" w:rsidRDefault="001F63AB" w:rsidP="00054B9A">
            <w:pPr>
              <w:pStyle w:val="a3"/>
            </w:pPr>
            <w:r w:rsidRPr="00DD7878">
              <w:t>6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B676BA">
            <w:pPr>
              <w:pStyle w:val="a3"/>
            </w:pPr>
            <w:r w:rsidRPr="00DD7878">
              <w:t>6</w:t>
            </w:r>
          </w:p>
        </w:tc>
        <w:tc>
          <w:tcPr>
            <w:tcW w:w="1417" w:type="dxa"/>
          </w:tcPr>
          <w:p w:rsidR="00054B9A" w:rsidRPr="00DD7878" w:rsidRDefault="001F63AB" w:rsidP="00054B9A">
            <w:pPr>
              <w:pStyle w:val="a3"/>
            </w:pPr>
            <w:r w:rsidRPr="00DD7878">
              <w:lastRenderedPageBreak/>
              <w:t>3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1F63AB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1F63AB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B676BA">
            <w:pPr>
              <w:pStyle w:val="a3"/>
            </w:pPr>
            <w:r w:rsidRPr="00DD7878">
              <w:t>3</w:t>
            </w:r>
          </w:p>
        </w:tc>
      </w:tr>
      <w:tr w:rsidR="00054B9A" w:rsidRPr="00DD7878" w:rsidTr="00C523FE">
        <w:tc>
          <w:tcPr>
            <w:tcW w:w="2182" w:type="dxa"/>
            <w:vMerge w:val="restart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  <w:r w:rsidRPr="00DD7878">
              <w:lastRenderedPageBreak/>
              <w:t>МДК 02.02</w:t>
            </w:r>
            <w:r w:rsidRPr="00DD7878">
              <w:rPr>
                <w:bCs/>
              </w:rPr>
              <w:t xml:space="preserve"> Бухгалтерская технология проведения и оформления инвентаризации</w:t>
            </w: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</w:pPr>
            <w:r w:rsidRPr="00DD7878">
              <w:t>Содержание производственной практики</w:t>
            </w:r>
          </w:p>
        </w:tc>
        <w:tc>
          <w:tcPr>
            <w:tcW w:w="1346" w:type="dxa"/>
          </w:tcPr>
          <w:p w:rsidR="00054B9A" w:rsidRPr="00DD7878" w:rsidRDefault="00054B9A" w:rsidP="00054B9A">
            <w:pPr>
              <w:pStyle w:val="a3"/>
              <w:rPr>
                <w:b/>
              </w:rPr>
            </w:pPr>
            <w:r w:rsidRPr="00DD7878">
              <w:rPr>
                <w:b/>
              </w:rPr>
              <w:t>36</w:t>
            </w:r>
          </w:p>
        </w:tc>
        <w:tc>
          <w:tcPr>
            <w:tcW w:w="1417" w:type="dxa"/>
          </w:tcPr>
          <w:p w:rsidR="00054B9A" w:rsidRPr="00DD7878" w:rsidRDefault="00054B9A" w:rsidP="00054B9A">
            <w:pPr>
              <w:pStyle w:val="a3"/>
            </w:pPr>
          </w:p>
        </w:tc>
      </w:tr>
      <w:tr w:rsidR="00054B9A" w:rsidRPr="00DD7878" w:rsidTr="00C523FE">
        <w:tc>
          <w:tcPr>
            <w:tcW w:w="2182" w:type="dxa"/>
            <w:vMerge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DD7878">
              <w:rPr>
                <w:bCs/>
              </w:rPr>
              <w:t>Участие в работе комиссии по инвентаризации имущества и обязательств организации.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DD7878">
              <w:rPr>
                <w:bCs/>
              </w:rPr>
              <w:t>Выявление фактического наличия имущества организации (по видам имущества).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DD7878">
              <w:rPr>
                <w:bCs/>
              </w:rPr>
              <w:t>Регистрация явлений и операций, не отраженных первичной документацией в момент их совершения.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DD7878">
              <w:rPr>
                <w:bCs/>
              </w:rPr>
              <w:t>Проверка действительного соответствия фактического наличия имущества организации данным учета (по видам имущества и обязательств).</w:t>
            </w:r>
          </w:p>
          <w:p w:rsidR="00054B9A" w:rsidRPr="00DD7878" w:rsidRDefault="00054B9A" w:rsidP="00054B9A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DD7878">
              <w:rPr>
                <w:bCs/>
              </w:rPr>
              <w:t>Отражение в учете операций по инвентаризации имущества и обязательств (по видам имущества и обязательств).</w:t>
            </w:r>
          </w:p>
        </w:tc>
        <w:tc>
          <w:tcPr>
            <w:tcW w:w="1346" w:type="dxa"/>
          </w:tcPr>
          <w:p w:rsidR="00054B9A" w:rsidRPr="00DD7878" w:rsidRDefault="00054B9A" w:rsidP="00054B9A">
            <w:pPr>
              <w:pStyle w:val="a3"/>
              <w:rPr>
                <w:bCs/>
              </w:rPr>
            </w:pPr>
            <w:r w:rsidRPr="00DD7878">
              <w:rPr>
                <w:bCs/>
              </w:rPr>
              <w:t>7</w:t>
            </w:r>
          </w:p>
          <w:p w:rsidR="00054B9A" w:rsidRPr="00DD7878" w:rsidRDefault="00054B9A" w:rsidP="00054B9A">
            <w:pPr>
              <w:pStyle w:val="a3"/>
              <w:rPr>
                <w:bCs/>
              </w:rPr>
            </w:pPr>
            <w:r w:rsidRPr="00DD7878">
              <w:rPr>
                <w:bCs/>
              </w:rPr>
              <w:t>8</w:t>
            </w:r>
          </w:p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</w:p>
          <w:p w:rsidR="00054B9A" w:rsidRPr="00DD7878" w:rsidRDefault="00054B9A" w:rsidP="00D26577">
            <w:pPr>
              <w:pStyle w:val="a3"/>
            </w:pPr>
            <w:r w:rsidRPr="00DD7878">
              <w:t>7</w:t>
            </w:r>
          </w:p>
          <w:p w:rsidR="001035B3" w:rsidRPr="00DD7878" w:rsidRDefault="001035B3" w:rsidP="00D26577">
            <w:pPr>
              <w:pStyle w:val="a3"/>
            </w:pPr>
          </w:p>
          <w:p w:rsidR="00054B9A" w:rsidRPr="00DD7878" w:rsidRDefault="00054B9A" w:rsidP="00D26577">
            <w:pPr>
              <w:pStyle w:val="a3"/>
            </w:pPr>
            <w:r w:rsidRPr="00DD7878">
              <w:t>7</w:t>
            </w:r>
          </w:p>
          <w:p w:rsidR="00054B9A" w:rsidRPr="00DD7878" w:rsidRDefault="00054B9A" w:rsidP="00D26577">
            <w:pPr>
              <w:pStyle w:val="a3"/>
            </w:pPr>
            <w:r w:rsidRPr="00DD7878">
              <w:t>7</w:t>
            </w:r>
          </w:p>
          <w:p w:rsidR="00054B9A" w:rsidRPr="00DD7878" w:rsidRDefault="00054B9A" w:rsidP="00054B9A">
            <w:pPr>
              <w:pStyle w:val="a3"/>
            </w:pPr>
          </w:p>
        </w:tc>
        <w:tc>
          <w:tcPr>
            <w:tcW w:w="1417" w:type="dxa"/>
          </w:tcPr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  <w:r w:rsidRPr="00DD7878">
              <w:t>3</w:t>
            </w:r>
          </w:p>
          <w:p w:rsidR="00054B9A" w:rsidRPr="00DD7878" w:rsidRDefault="00054B9A" w:rsidP="00054B9A">
            <w:pPr>
              <w:pStyle w:val="a3"/>
            </w:pPr>
          </w:p>
        </w:tc>
      </w:tr>
      <w:tr w:rsidR="00054B9A" w:rsidRPr="00DD7878" w:rsidTr="00C523FE">
        <w:trPr>
          <w:trHeight w:val="298"/>
        </w:trPr>
        <w:tc>
          <w:tcPr>
            <w:tcW w:w="2182" w:type="dxa"/>
          </w:tcPr>
          <w:p w:rsidR="00054B9A" w:rsidRPr="00DD7878" w:rsidRDefault="00054B9A" w:rsidP="00054B9A">
            <w:pPr>
              <w:pStyle w:val="a3"/>
              <w:rPr>
                <w:b/>
                <w:bCs/>
              </w:rPr>
            </w:pPr>
          </w:p>
        </w:tc>
        <w:tc>
          <w:tcPr>
            <w:tcW w:w="5528" w:type="dxa"/>
          </w:tcPr>
          <w:p w:rsidR="00054B9A" w:rsidRPr="00DD7878" w:rsidRDefault="00054B9A" w:rsidP="00054B9A">
            <w:pPr>
              <w:pStyle w:val="a3"/>
            </w:pPr>
            <w:r w:rsidRPr="00DD7878">
              <w:t>Итого</w:t>
            </w:r>
          </w:p>
        </w:tc>
        <w:tc>
          <w:tcPr>
            <w:tcW w:w="2763" w:type="dxa"/>
            <w:gridSpan w:val="2"/>
          </w:tcPr>
          <w:p w:rsidR="00054B9A" w:rsidRPr="00DD7878" w:rsidRDefault="00054B9A" w:rsidP="00054B9A">
            <w:pPr>
              <w:pStyle w:val="a3"/>
            </w:pPr>
            <w:r w:rsidRPr="00DD7878">
              <w:rPr>
                <w:b/>
                <w:bCs/>
              </w:rPr>
              <w:t>72 часа</w:t>
            </w:r>
          </w:p>
        </w:tc>
      </w:tr>
      <w:bookmarkEnd w:id="6"/>
    </w:tbl>
    <w:p w:rsidR="000E2775" w:rsidRPr="00DD7878" w:rsidRDefault="000E2775" w:rsidP="007C4FCC">
      <w:pPr>
        <w:pStyle w:val="a3"/>
      </w:pPr>
    </w:p>
    <w:p w:rsidR="007C4FCC" w:rsidRPr="00DD7878" w:rsidRDefault="00232105" w:rsidP="00232105">
      <w:pPr>
        <w:pStyle w:val="1"/>
        <w:jc w:val="center"/>
      </w:pPr>
      <w:bookmarkStart w:id="7" w:name="_Toc64271341"/>
      <w:r w:rsidRPr="00DD7878">
        <w:t>2.</w:t>
      </w:r>
      <w:r w:rsidR="007C4FCC" w:rsidRPr="00DD7878">
        <w:t>ОРГАНИЗАЦИЯ И РУКОВОДСТВО ПРОИЗВОДСТВЕННОЙ ПРАКТИКОЙ</w:t>
      </w:r>
      <w:bookmarkEnd w:id="7"/>
    </w:p>
    <w:p w:rsidR="00232105" w:rsidRPr="00DD7878" w:rsidRDefault="00232105" w:rsidP="00232105"/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За помощью в поиске базы практики к специалисту по практике необходимо обращаться не позднее чем за месяц до начала практики.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При прохождении практики в профильной организации, студент использует для выполнения заданий 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обеспечение: </w:t>
      </w:r>
      <w:r w:rsidRPr="00DD7878">
        <w:rPr>
          <w:rFonts w:ascii="Times New Roman" w:hAnsi="Times New Roman" w:cs="Times New Roman"/>
          <w:b/>
          <w:sz w:val="24"/>
          <w:szCs w:val="24"/>
        </w:rPr>
        <w:t>Word, Excel</w:t>
      </w:r>
      <w:r w:rsidRPr="00DD7878">
        <w:rPr>
          <w:rFonts w:ascii="Times New Roman" w:hAnsi="Times New Roman" w:cs="Times New Roman"/>
          <w:sz w:val="24"/>
          <w:szCs w:val="24"/>
        </w:rPr>
        <w:t xml:space="preserve">,  и т.п., профессиональные информационные источники и справочные материалы: </w:t>
      </w:r>
      <w:r w:rsidRPr="00DD7878">
        <w:rPr>
          <w:rFonts w:ascii="Times New Roman" w:hAnsi="Times New Roman" w:cs="Times New Roman"/>
          <w:b/>
          <w:sz w:val="24"/>
          <w:szCs w:val="24"/>
        </w:rPr>
        <w:t>СПС Консультант Плюс, Информационно-правовой портал ГАРАНТ.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При прохождении практики студент обязан: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lastRenderedPageBreak/>
        <w:t>- за 1 месяц до начала практики предоставить в отдел практической подготовки студентов согласие на обработку персональных данных в целях организации (прохождения) практической подготовки/практики в профильной организации (Приложения 5);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выполнять задания, предусмотренные методическими материалами по практике и предприятия, связанные с деятельностью организации;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232105" w:rsidRPr="00DD7878" w:rsidRDefault="00232105" w:rsidP="00232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- сдать отчет по практике необходимо в установленные расписанием сроки руководителю практики от колледжа в бумажном виде.</w:t>
      </w:r>
    </w:p>
    <w:p w:rsidR="00A75ECC" w:rsidRPr="00DD7878" w:rsidRDefault="00A75ECC" w:rsidP="00A7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FCC" w:rsidRPr="00DD7878" w:rsidRDefault="00232105" w:rsidP="00232105">
      <w:pPr>
        <w:pStyle w:val="1"/>
        <w:jc w:val="center"/>
      </w:pPr>
      <w:bookmarkStart w:id="8" w:name="_Toc64271342"/>
      <w:r w:rsidRPr="00DD7878">
        <w:t>3.</w:t>
      </w:r>
      <w:r w:rsidR="007C4FCC" w:rsidRPr="00DD7878">
        <w:t>КОНТРОЛЬ И ОЦЕНКА РЕЗУЛЬТАТОВ ОСВОЕНИЯ ПРАКТИКИ</w:t>
      </w:r>
      <w:bookmarkEnd w:id="8"/>
    </w:p>
    <w:p w:rsidR="00232105" w:rsidRPr="00DD7878" w:rsidRDefault="00232105" w:rsidP="00232105"/>
    <w:p w:rsidR="00232105" w:rsidRPr="00DD7878" w:rsidRDefault="00232105" w:rsidP="002321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Промежуточная аттестация по практике: дифференцированный зачет.</w:t>
      </w:r>
    </w:p>
    <w:p w:rsidR="00232105" w:rsidRPr="00DD7878" w:rsidRDefault="00232105" w:rsidP="002321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 наблюдения, а также по итогам выполнения обучающимися заданий.</w:t>
      </w:r>
    </w:p>
    <w:p w:rsidR="00232105" w:rsidRPr="00DD7878" w:rsidRDefault="00232105" w:rsidP="002321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листеи дневнике практики проставляется печать профильной организации (при наличии). </w:t>
      </w:r>
    </w:p>
    <w:p w:rsidR="00232105" w:rsidRPr="00DD7878" w:rsidRDefault="00232105" w:rsidP="002321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C523FE" w:rsidRPr="00DD7878" w:rsidRDefault="00C523FE" w:rsidP="008919BA">
      <w:pPr>
        <w:pStyle w:val="ae"/>
        <w:spacing w:after="200"/>
        <w:ind w:firstLine="567"/>
        <w:jc w:val="both"/>
        <w:rPr>
          <w:sz w:val="24"/>
          <w:szCs w:val="24"/>
        </w:rPr>
      </w:pPr>
      <w:r w:rsidRPr="00DD7878">
        <w:rPr>
          <w:sz w:val="24"/>
          <w:szCs w:val="24"/>
        </w:rPr>
        <w:t>Критерии оценки</w:t>
      </w:r>
      <w:r w:rsidR="008D1DFE" w:rsidRPr="00DD7878">
        <w:rPr>
          <w:sz w:val="24"/>
          <w:szCs w:val="24"/>
        </w:rPr>
        <w:t xml:space="preserve"> отчета</w:t>
      </w:r>
      <w:r w:rsidRPr="00DD7878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8499"/>
      </w:tblGrid>
      <w:tr w:rsidR="00C523FE" w:rsidRPr="00DD7878" w:rsidTr="00090E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pStyle w:val="ac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DD7878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C523FE" w:rsidRPr="00DD7878" w:rsidTr="00090E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(отлично)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C523FE" w:rsidRPr="00DD7878" w:rsidTr="00090E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(хорошо)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C523FE" w:rsidRPr="00DD7878" w:rsidTr="00090E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(удовл.)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C523FE" w:rsidRPr="00DD7878" w:rsidTr="00090E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(неуд.)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FE" w:rsidRPr="00DD7878" w:rsidRDefault="00C523FE" w:rsidP="0023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8919BA" w:rsidRPr="00DD7878" w:rsidRDefault="008919BA" w:rsidP="008919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9BA" w:rsidRPr="00DD7878" w:rsidRDefault="008919BA" w:rsidP="008919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Студенты, не выполнившие без уважительной причины требования программы практики, или, получившие неудовлетворительную оценку, считаются имеющими академическую задолженность. В случае уважительной причины, студенты направляются на практику повторно, в свободное от учебы время.</w:t>
      </w:r>
    </w:p>
    <w:p w:rsidR="008919BA" w:rsidRPr="00DD7878" w:rsidRDefault="008919BA" w:rsidP="008919BA">
      <w:pPr>
        <w:pStyle w:val="1"/>
        <w:jc w:val="center"/>
      </w:pPr>
    </w:p>
    <w:p w:rsidR="007C4FCC" w:rsidRPr="00DD7878" w:rsidRDefault="008919BA" w:rsidP="008919BA">
      <w:pPr>
        <w:pStyle w:val="1"/>
        <w:jc w:val="center"/>
      </w:pPr>
      <w:bookmarkStart w:id="9" w:name="_Toc64271343"/>
      <w:r w:rsidRPr="00DD7878">
        <w:t>4.</w:t>
      </w:r>
      <w:r w:rsidR="007C4FCC" w:rsidRPr="00DD7878">
        <w:t>ЗАДАНИЕ НА ПРАКТИКУ</w:t>
      </w:r>
      <w:bookmarkEnd w:id="9"/>
    </w:p>
    <w:p w:rsidR="000E2775" w:rsidRPr="00DD7878" w:rsidRDefault="000E2775" w:rsidP="008919BA">
      <w:pPr>
        <w:pStyle w:val="a3"/>
        <w:spacing w:before="0" w:beforeAutospacing="0" w:after="0" w:afterAutospacing="0"/>
        <w:ind w:firstLine="567"/>
      </w:pPr>
      <w:r w:rsidRPr="00DD7878">
        <w:t>Профессиональных компетенций (ПК):</w:t>
      </w:r>
    </w:p>
    <w:p w:rsidR="008919BA" w:rsidRPr="00DD7878" w:rsidRDefault="008919BA" w:rsidP="008919BA">
      <w:pPr>
        <w:pStyle w:val="a3"/>
        <w:spacing w:before="0" w:beforeAutospacing="0" w:after="0" w:afterAutospacing="0"/>
        <w:ind w:firstLine="567"/>
        <w:contextualSpacing/>
        <w:jc w:val="both"/>
      </w:pPr>
      <w:r w:rsidRPr="00DD7878">
        <w:t>ПК 2.1. Формировать бухгалтерские проводки по учету источников активов организации на основе рабочего плана счетов бухгалтерского учета.</w:t>
      </w:r>
    </w:p>
    <w:p w:rsidR="008919BA" w:rsidRPr="00DD7878" w:rsidRDefault="008919BA" w:rsidP="008919BA">
      <w:pPr>
        <w:pStyle w:val="a3"/>
        <w:ind w:firstLine="567"/>
        <w:contextualSpacing/>
        <w:jc w:val="both"/>
      </w:pPr>
      <w:r w:rsidRPr="00DD7878">
        <w:t>ПК 2.2. Выполнять поручения руководства в составе комиссии по инвентаризации активов в местах его хранения.</w:t>
      </w:r>
    </w:p>
    <w:p w:rsidR="008919BA" w:rsidRPr="00DD7878" w:rsidRDefault="008919BA" w:rsidP="008919BA">
      <w:pPr>
        <w:pStyle w:val="a3"/>
        <w:ind w:firstLine="567"/>
        <w:contextualSpacing/>
        <w:jc w:val="both"/>
      </w:pPr>
      <w:r w:rsidRPr="00DD7878">
        <w:t>ПК 2.3.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919BA" w:rsidRPr="00DD7878" w:rsidRDefault="008919BA" w:rsidP="008919BA">
      <w:pPr>
        <w:pStyle w:val="a3"/>
        <w:ind w:firstLine="567"/>
        <w:contextualSpacing/>
        <w:jc w:val="both"/>
      </w:pPr>
      <w:r w:rsidRPr="00DD7878"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8919BA" w:rsidRPr="00DD7878" w:rsidRDefault="008919BA" w:rsidP="008919BA">
      <w:pPr>
        <w:pStyle w:val="a3"/>
        <w:ind w:firstLine="567"/>
        <w:contextualSpacing/>
        <w:jc w:val="both"/>
      </w:pPr>
      <w:r w:rsidRPr="00DD7878">
        <w:t>ПК 2.5. Проводить процедуры инвентаризации финансовых обязательств организации.</w:t>
      </w:r>
    </w:p>
    <w:p w:rsidR="008919BA" w:rsidRPr="00DD7878" w:rsidRDefault="008919BA" w:rsidP="008919BA">
      <w:pPr>
        <w:pStyle w:val="a3"/>
        <w:ind w:firstLine="567"/>
        <w:contextualSpacing/>
        <w:jc w:val="both"/>
      </w:pPr>
      <w:r w:rsidRPr="00DD7878">
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8919BA" w:rsidRPr="00DD7878" w:rsidRDefault="008919BA" w:rsidP="008919BA">
      <w:pPr>
        <w:pStyle w:val="a3"/>
        <w:spacing w:before="0" w:beforeAutospacing="0" w:after="0" w:afterAutospacing="0"/>
        <w:ind w:firstLine="567"/>
        <w:contextualSpacing/>
        <w:jc w:val="both"/>
      </w:pPr>
      <w:r w:rsidRPr="00DD7878">
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0E2775" w:rsidRPr="00DD7878" w:rsidRDefault="000E2775" w:rsidP="00090E48">
      <w:pPr>
        <w:pStyle w:val="a3"/>
        <w:ind w:firstLine="567"/>
        <w:jc w:val="center"/>
        <w:rPr>
          <w:b/>
        </w:rPr>
      </w:pPr>
      <w:r w:rsidRPr="00DD7878">
        <w:rPr>
          <w:b/>
        </w:rPr>
        <w:t>Задание 1</w:t>
      </w:r>
      <w:r w:rsidR="0079201C" w:rsidRPr="00DD7878">
        <w:rPr>
          <w:b/>
        </w:rPr>
        <w:t>. (ПК 2.4</w:t>
      </w:r>
      <w:r w:rsidR="00D30257" w:rsidRPr="00DD7878">
        <w:rPr>
          <w:b/>
        </w:rPr>
        <w:t>, 2.6</w:t>
      </w:r>
      <w:r w:rsidR="00483A4C" w:rsidRPr="00DD7878">
        <w:rPr>
          <w:b/>
        </w:rPr>
        <w:t>)</w:t>
      </w:r>
      <w:r w:rsidRPr="00DD7878">
        <w:rPr>
          <w:b/>
        </w:rPr>
        <w:t>.</w:t>
      </w:r>
    </w:p>
    <w:p w:rsidR="000E2775" w:rsidRPr="00DD7878" w:rsidRDefault="00E568BB" w:rsidP="007C2AC1">
      <w:pPr>
        <w:pStyle w:val="a3"/>
        <w:numPr>
          <w:ilvl w:val="0"/>
          <w:numId w:val="31"/>
        </w:numPr>
        <w:spacing w:before="0" w:beforeAutospacing="0" w:after="0" w:afterAutospacing="0"/>
        <w:ind w:left="924" w:hanging="357"/>
      </w:pPr>
      <w:r w:rsidRPr="00DD7878">
        <w:t>П</w:t>
      </w:r>
      <w:r w:rsidR="000E2775" w:rsidRPr="00DD7878">
        <w:t>редстав</w:t>
      </w:r>
      <w:r w:rsidRPr="00DD7878">
        <w:t>ьте</w:t>
      </w:r>
      <w:r w:rsidR="000E2775" w:rsidRPr="00DD7878">
        <w:t xml:space="preserve"> в отчете общую характеристику предприятия: </w:t>
      </w:r>
    </w:p>
    <w:p w:rsidR="000E2775" w:rsidRPr="00DD7878" w:rsidRDefault="000E2775" w:rsidP="007C2AC1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DD7878">
        <w:t>организационная структура и взаимодействие подразделений (служб);</w:t>
      </w:r>
    </w:p>
    <w:p w:rsidR="0079201C" w:rsidRPr="00DD7878" w:rsidRDefault="00090E48" w:rsidP="007C2AC1">
      <w:pPr>
        <w:pStyle w:val="a3"/>
        <w:numPr>
          <w:ilvl w:val="0"/>
          <w:numId w:val="3"/>
        </w:numPr>
        <w:spacing w:before="0" w:beforeAutospacing="0" w:after="0" w:afterAutospacing="0"/>
        <w:ind w:hanging="153"/>
        <w:jc w:val="both"/>
      </w:pPr>
      <w:r w:rsidRPr="00DD7878">
        <w:t>у</w:t>
      </w:r>
      <w:r w:rsidR="0079201C" w:rsidRPr="00DD7878">
        <w:t xml:space="preserve">четную политику предприятия в части учета - основных средств, материально-производственных запасов, процедуры проведения инвентаризации на предприятии практики. </w:t>
      </w:r>
    </w:p>
    <w:p w:rsidR="000E2775" w:rsidRPr="00DD7878" w:rsidRDefault="000E2775" w:rsidP="00090E48">
      <w:pPr>
        <w:pStyle w:val="a3"/>
        <w:ind w:firstLine="567"/>
        <w:jc w:val="center"/>
        <w:rPr>
          <w:b/>
        </w:rPr>
      </w:pPr>
      <w:r w:rsidRPr="00DD7878">
        <w:rPr>
          <w:b/>
        </w:rPr>
        <w:t>Задание 2.</w:t>
      </w:r>
      <w:r w:rsidR="00483A4C" w:rsidRPr="00DD7878">
        <w:rPr>
          <w:b/>
        </w:rPr>
        <w:t xml:space="preserve"> (ПК 2.1.</w:t>
      </w:r>
      <w:r w:rsidR="0079201C" w:rsidRPr="00DD7878">
        <w:rPr>
          <w:b/>
        </w:rPr>
        <w:t>, 2.2, 2.3</w:t>
      </w:r>
      <w:r w:rsidR="00D30257" w:rsidRPr="00DD7878">
        <w:rPr>
          <w:b/>
        </w:rPr>
        <w:t>, 2.5</w:t>
      </w:r>
      <w:r w:rsidR="00483A4C" w:rsidRPr="00DD7878">
        <w:rPr>
          <w:b/>
        </w:rPr>
        <w:t>)</w:t>
      </w:r>
    </w:p>
    <w:p w:rsidR="00E568BB" w:rsidRPr="00DD7878" w:rsidRDefault="00E568BB" w:rsidP="00E568BB">
      <w:pPr>
        <w:pStyle w:val="a3"/>
        <w:numPr>
          <w:ilvl w:val="0"/>
          <w:numId w:val="30"/>
        </w:numPr>
        <w:ind w:left="0" w:firstLine="567"/>
        <w:jc w:val="both"/>
      </w:pPr>
      <w:r w:rsidRPr="00DD7878">
        <w:t>Представьте процедуру расчета заработной платы и сумм удержаний из нее, производимых в организации.</w:t>
      </w:r>
    </w:p>
    <w:p w:rsidR="00E568BB" w:rsidRPr="00DD7878" w:rsidRDefault="00E568BB" w:rsidP="00E568BB">
      <w:pPr>
        <w:pStyle w:val="a3"/>
        <w:numPr>
          <w:ilvl w:val="0"/>
          <w:numId w:val="30"/>
        </w:numPr>
        <w:ind w:left="0" w:firstLine="567"/>
        <w:jc w:val="both"/>
      </w:pPr>
      <w:r w:rsidRPr="00DD7878">
        <w:t>Опишите на каких счетах бухгалтерского учета ведется формирование финансового результата организации.</w:t>
      </w:r>
    </w:p>
    <w:p w:rsidR="00E568BB" w:rsidRPr="00DD7878" w:rsidRDefault="00E568BB" w:rsidP="007C2AC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r w:rsidRPr="00DD7878">
        <w:t>Приведите бухгалтерские записи, сделанные предприятием за отчетный период, по следующим участкам учета:</w:t>
      </w:r>
    </w:p>
    <w:p w:rsidR="00E568BB" w:rsidRPr="00DD7878" w:rsidRDefault="00E568BB" w:rsidP="00E568BB">
      <w:pPr>
        <w:pStyle w:val="21"/>
        <w:widowControl w:val="0"/>
        <w:ind w:left="567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нераспределенной прибыли;</w:t>
      </w:r>
    </w:p>
    <w:p w:rsidR="00E568BB" w:rsidRPr="00DD7878" w:rsidRDefault="00E568BB" w:rsidP="00E568BB">
      <w:pPr>
        <w:pStyle w:val="21"/>
        <w:widowControl w:val="0"/>
        <w:ind w:left="567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собственного капитала;</w:t>
      </w:r>
    </w:p>
    <w:p w:rsidR="00E568BB" w:rsidRPr="00DD7878" w:rsidRDefault="00E568BB" w:rsidP="00E568BB">
      <w:pPr>
        <w:pStyle w:val="21"/>
        <w:widowControl w:val="0"/>
        <w:ind w:left="567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уставного капитала;</w:t>
      </w:r>
    </w:p>
    <w:p w:rsidR="00E568BB" w:rsidRPr="00DD7878" w:rsidRDefault="00E568BB" w:rsidP="00E568BB">
      <w:pPr>
        <w:pStyle w:val="21"/>
        <w:widowControl w:val="0"/>
        <w:ind w:left="567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резервного капитала и целевого финансирования;</w:t>
      </w:r>
    </w:p>
    <w:p w:rsidR="00E568BB" w:rsidRPr="00DD7878" w:rsidRDefault="00E568BB" w:rsidP="00E568BB">
      <w:pPr>
        <w:pStyle w:val="21"/>
        <w:widowControl w:val="0"/>
        <w:ind w:left="567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кредитов и займов;</w:t>
      </w:r>
    </w:p>
    <w:p w:rsidR="00D30257" w:rsidRPr="00DD7878" w:rsidRDefault="00D30257" w:rsidP="00E568BB">
      <w:pPr>
        <w:pStyle w:val="21"/>
        <w:widowControl w:val="0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Дайте характеристику состава имущества предприятия, проведя горизонтальный и вертикальный анализ имущества предприятия.</w:t>
      </w:r>
    </w:p>
    <w:p w:rsidR="00D30257" w:rsidRPr="00DD7878" w:rsidRDefault="00D30257" w:rsidP="00D30257">
      <w:pPr>
        <w:pStyle w:val="21"/>
        <w:widowControl w:val="0"/>
        <w:ind w:left="927" w:firstLine="0"/>
        <w:contextualSpacing/>
        <w:jc w:val="both"/>
        <w:rPr>
          <w:rFonts w:ascii="Times New Roman" w:hAnsi="Times New Roman" w:cs="Times New Roman"/>
          <w:szCs w:val="24"/>
        </w:rPr>
      </w:pPr>
    </w:p>
    <w:p w:rsidR="000E2775" w:rsidRPr="00DD7878" w:rsidRDefault="000E2775" w:rsidP="00090E48">
      <w:pPr>
        <w:pStyle w:val="a3"/>
        <w:ind w:firstLine="567"/>
        <w:jc w:val="center"/>
        <w:rPr>
          <w:b/>
        </w:rPr>
      </w:pPr>
      <w:r w:rsidRPr="00DD7878">
        <w:rPr>
          <w:b/>
        </w:rPr>
        <w:t>Задание 3.</w:t>
      </w:r>
      <w:r w:rsidR="00502C66" w:rsidRPr="00DD7878">
        <w:rPr>
          <w:b/>
        </w:rPr>
        <w:t>(ПК 2.1., 2.2, 2.3</w:t>
      </w:r>
      <w:r w:rsidR="00D30257" w:rsidRPr="00DD7878">
        <w:rPr>
          <w:b/>
        </w:rPr>
        <w:t>, 2.5, 2.6</w:t>
      </w:r>
      <w:r w:rsidR="00502C66" w:rsidRPr="00DD7878">
        <w:rPr>
          <w:b/>
        </w:rPr>
        <w:t>)</w:t>
      </w:r>
    </w:p>
    <w:p w:rsidR="000E2775" w:rsidRPr="00DD7878" w:rsidRDefault="000E2775" w:rsidP="00D30257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</w:pPr>
      <w:r w:rsidRPr="00DD7878">
        <w:t>Изучить и представить в отчете бухгалтерские документы по инвентаризации имущества и финансовых обязательств организации:</w:t>
      </w:r>
    </w:p>
    <w:p w:rsidR="000E2775" w:rsidRPr="00DD7878" w:rsidRDefault="000E2775" w:rsidP="008919BA">
      <w:pPr>
        <w:pStyle w:val="a3"/>
        <w:numPr>
          <w:ilvl w:val="0"/>
          <w:numId w:val="4"/>
        </w:numPr>
        <w:spacing w:before="0" w:beforeAutospacing="0" w:after="0" w:afterAutospacing="0"/>
        <w:ind w:hanging="153"/>
      </w:pPr>
      <w:r w:rsidRPr="00DD7878">
        <w:rPr>
          <w:bCs/>
        </w:rPr>
        <w:lastRenderedPageBreak/>
        <w:t>нормативные документы, регулирующие порядок проведения инвентаризации имущества предприятия;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</w:pPr>
      <w:r w:rsidRPr="00DD7878">
        <w:t>документы по инвентаризации основных средств;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</w:pPr>
      <w:r w:rsidRPr="00DD7878">
        <w:t>документы по инвентаризации нематериальных активов;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</w:pPr>
      <w:r w:rsidRPr="00DD7878">
        <w:t>документы по инвентаризации и переоценки материально-производственных запасов;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</w:pPr>
      <w:r w:rsidRPr="00DD7878">
        <w:t>документы по отражению недостачи ценностей, выявленные в ходе инвентаризации;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</w:pPr>
      <w:r w:rsidRPr="00DD7878">
        <w:t>документы по</w:t>
      </w:r>
      <w:r w:rsidRPr="00DD7878">
        <w:rPr>
          <w:bCs/>
        </w:rPr>
        <w:t xml:space="preserve"> инвентаризации дебиторской и кредиторской задолженности организации;</w:t>
      </w:r>
    </w:p>
    <w:p w:rsidR="000E2775" w:rsidRPr="00DD7878" w:rsidRDefault="000E2775" w:rsidP="00090E48">
      <w:pPr>
        <w:pStyle w:val="a3"/>
        <w:numPr>
          <w:ilvl w:val="0"/>
          <w:numId w:val="4"/>
        </w:numPr>
        <w:ind w:hanging="153"/>
        <w:rPr>
          <w:bCs/>
        </w:rPr>
      </w:pPr>
      <w:r w:rsidRPr="00DD7878">
        <w:t xml:space="preserve">документы по </w:t>
      </w:r>
      <w:r w:rsidRPr="00DD7878">
        <w:rPr>
          <w:bCs/>
        </w:rPr>
        <w:t>инвентаризации расчетов.</w:t>
      </w:r>
    </w:p>
    <w:p w:rsidR="00D30257" w:rsidRPr="00DD7878" w:rsidRDefault="00D30257" w:rsidP="00D30257">
      <w:pPr>
        <w:pStyle w:val="a3"/>
        <w:numPr>
          <w:ilvl w:val="0"/>
          <w:numId w:val="32"/>
        </w:numPr>
        <w:ind w:left="0" w:firstLine="709"/>
        <w:rPr>
          <w:bCs/>
        </w:rPr>
      </w:pPr>
      <w:r w:rsidRPr="00DD7878">
        <w:rPr>
          <w:bCs/>
        </w:rPr>
        <w:t>Опишите процедуру инвентаризации дебиторской и кредиторской задолженности на предприятии.</w:t>
      </w:r>
    </w:p>
    <w:p w:rsidR="005D590A" w:rsidRPr="00DD7878" w:rsidRDefault="005D590A" w:rsidP="00D36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CC" w:rsidRPr="00DD7878" w:rsidRDefault="008919BA" w:rsidP="008919BA">
      <w:pPr>
        <w:pStyle w:val="1"/>
        <w:jc w:val="center"/>
      </w:pPr>
      <w:bookmarkStart w:id="10" w:name="_Toc64271344"/>
      <w:r w:rsidRPr="00DD7878">
        <w:t>5.</w:t>
      </w:r>
      <w:r w:rsidR="007C4FCC" w:rsidRPr="00DD7878">
        <w:t>ТРЕБОВАНИЯ К СОДЕРЖАНИЮ И ОФОРМЛЕНИЮ ОТЧЕТА</w:t>
      </w:r>
      <w:bookmarkEnd w:id="10"/>
    </w:p>
    <w:p w:rsidR="008919BA" w:rsidRPr="00DD7878" w:rsidRDefault="008919BA" w:rsidP="0089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8919BA" w:rsidRPr="00DD7878" w:rsidRDefault="008919BA" w:rsidP="0089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В текстовом отчёте должен быть представлен текст самого задания и ответ на него. </w:t>
      </w:r>
    </w:p>
    <w:p w:rsidR="008919BA" w:rsidRPr="00DD7878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BA" w:rsidRPr="00DD7878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58593491"/>
      <w:r w:rsidRPr="00DD7878">
        <w:rPr>
          <w:rFonts w:ascii="Times New Roman" w:hAnsi="Times New Roman" w:cs="Times New Roman"/>
          <w:b/>
          <w:bCs/>
          <w:sz w:val="24"/>
          <w:szCs w:val="24"/>
        </w:rPr>
        <w:t>Структура отчета:</w:t>
      </w:r>
    </w:p>
    <w:p w:rsidR="008919BA" w:rsidRPr="00DD7878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титульный лист (приложение 2);</w:t>
      </w:r>
    </w:p>
    <w:p w:rsidR="008919BA" w:rsidRPr="00DD7878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8919BA" w:rsidRPr="00DD7878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дневник практики  (приложение 3);</w:t>
      </w:r>
    </w:p>
    <w:p w:rsidR="008919BA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содержание; </w:t>
      </w:r>
    </w:p>
    <w:p w:rsidR="007C2AC1" w:rsidRPr="00DD7878" w:rsidRDefault="007C2AC1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:rsidR="008919BA" w:rsidRDefault="008919BA" w:rsidP="008919BA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текст отчета– не менее 15 стр.;</w:t>
      </w:r>
    </w:p>
    <w:p w:rsidR="007C2AC1" w:rsidRPr="00DD7878" w:rsidRDefault="007C2AC1" w:rsidP="008919BA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заключение;</w:t>
      </w:r>
    </w:p>
    <w:p w:rsidR="008919BA" w:rsidRPr="00DD7878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источников; </w:t>
      </w:r>
    </w:p>
    <w:p w:rsidR="008919BA" w:rsidRPr="00DD7878" w:rsidRDefault="008919BA" w:rsidP="008919BA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приложения.</w:t>
      </w:r>
    </w:p>
    <w:p w:rsidR="008919BA" w:rsidRPr="00DD7878" w:rsidRDefault="008919BA" w:rsidP="0089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8919BA" w:rsidRPr="00DD7878" w:rsidRDefault="008919BA" w:rsidP="0089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9BA" w:rsidRPr="00DD7878" w:rsidRDefault="008919BA" w:rsidP="0089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/>
          <w:sz w:val="24"/>
          <w:szCs w:val="24"/>
        </w:rPr>
        <w:t>Текст работы</w:t>
      </w:r>
      <w:r w:rsidRPr="00DD7878">
        <w:rPr>
          <w:rFonts w:ascii="Times New Roman" w:hAnsi="Times New Roman" w:cs="Times New Roman"/>
          <w:sz w:val="24"/>
          <w:szCs w:val="24"/>
        </w:rPr>
        <w:t xml:space="preserve"> следует печатать, соблюдая следующие требования:</w:t>
      </w:r>
    </w:p>
    <w:p w:rsidR="008919BA" w:rsidRPr="00DD7878" w:rsidRDefault="008919BA" w:rsidP="008919B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поля: левое - 30 мм, правое -15 мм, верхнее и нижнее – 20 мм;</w:t>
      </w:r>
    </w:p>
    <w:p w:rsidR="008919BA" w:rsidRPr="00DD7878" w:rsidRDefault="008919BA" w:rsidP="008919B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878">
        <w:rPr>
          <w:rFonts w:ascii="Times New Roman" w:hAnsi="Times New Roman" w:cs="Times New Roman"/>
          <w:sz w:val="24"/>
          <w:szCs w:val="24"/>
        </w:rPr>
        <w:t>шрифт</w:t>
      </w:r>
      <w:r w:rsidRPr="00DD7878">
        <w:rPr>
          <w:rFonts w:ascii="Times New Roman" w:hAnsi="Times New Roman" w:cs="Times New Roman"/>
          <w:sz w:val="24"/>
          <w:szCs w:val="24"/>
          <w:lang w:val="en-US"/>
        </w:rPr>
        <w:t xml:space="preserve"> - 14 </w:t>
      </w:r>
      <w:r w:rsidRPr="00DD7878">
        <w:rPr>
          <w:rFonts w:ascii="Times New Roman" w:hAnsi="Times New Roman" w:cs="Times New Roman"/>
          <w:sz w:val="24"/>
          <w:szCs w:val="24"/>
        </w:rPr>
        <w:t>кегль</w:t>
      </w:r>
      <w:r w:rsidRPr="00DD7878">
        <w:rPr>
          <w:rFonts w:ascii="Times New Roman" w:hAnsi="Times New Roman" w:cs="Times New Roman"/>
          <w:sz w:val="24"/>
          <w:szCs w:val="24"/>
          <w:lang w:val="en-US"/>
        </w:rPr>
        <w:t>, Times New Roman;</w:t>
      </w:r>
    </w:p>
    <w:p w:rsidR="008919BA" w:rsidRPr="00DD7878" w:rsidRDefault="008919BA" w:rsidP="008919B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межстрочный интервал – полуторный;</w:t>
      </w:r>
    </w:p>
    <w:p w:rsidR="008919BA" w:rsidRPr="00DD7878" w:rsidRDefault="008919BA" w:rsidP="008919B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отступ красной строки – 1,25;</w:t>
      </w:r>
    </w:p>
    <w:p w:rsidR="008919BA" w:rsidRPr="00DD7878" w:rsidRDefault="008919BA" w:rsidP="008919B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выравнивание основного текста по ширине.</w:t>
      </w:r>
    </w:p>
    <w:p w:rsidR="008919BA" w:rsidRPr="00DD7878" w:rsidRDefault="008919BA" w:rsidP="008919BA">
      <w:pPr>
        <w:pStyle w:val="12"/>
        <w:tabs>
          <w:tab w:val="left" w:pos="1342"/>
        </w:tabs>
        <w:spacing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</w:p>
    <w:p w:rsidR="008919BA" w:rsidRPr="00DD7878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К отчету должны быть приложены;</w:t>
      </w:r>
    </w:p>
    <w:p w:rsidR="008919BA" w:rsidRPr="00DD7878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/>
          <w:bCs/>
          <w:sz w:val="24"/>
          <w:szCs w:val="24"/>
        </w:rPr>
        <w:t>- договор по практической подготовке</w:t>
      </w:r>
      <w:r w:rsidRPr="00DD7878">
        <w:rPr>
          <w:rFonts w:ascii="Times New Roman" w:hAnsi="Times New Roman" w:cs="Times New Roman"/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8919BA" w:rsidRPr="00DD7878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7878">
        <w:rPr>
          <w:rFonts w:ascii="Times New Roman" w:hAnsi="Times New Roman" w:cs="Times New Roman"/>
          <w:b/>
          <w:bCs/>
          <w:sz w:val="24"/>
          <w:szCs w:val="24"/>
        </w:rPr>
        <w:t>аттестационный лист</w:t>
      </w:r>
      <w:r w:rsidRPr="00DD7878">
        <w:rPr>
          <w:rFonts w:ascii="Times New Roman" w:hAnsi="Times New Roman" w:cs="Times New Roman"/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4).</w:t>
      </w:r>
    </w:p>
    <w:bookmarkEnd w:id="11"/>
    <w:p w:rsidR="008919BA" w:rsidRPr="00DD7878" w:rsidRDefault="008919BA" w:rsidP="008919BA">
      <w:pPr>
        <w:pStyle w:val="12"/>
        <w:tabs>
          <w:tab w:val="left" w:pos="94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D7878">
        <w:rPr>
          <w:rFonts w:cs="Times New Roman"/>
          <w:sz w:val="24"/>
          <w:szCs w:val="24"/>
        </w:rPr>
        <w:tab/>
        <w:t>Отчётная документация по практике предоставляется руководителю практики от колледжа в бумажном виде.</w:t>
      </w:r>
    </w:p>
    <w:p w:rsidR="002A65C7" w:rsidRPr="00DD7878" w:rsidRDefault="002A6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9BA" w:rsidRPr="00DD7878" w:rsidRDefault="008919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AC1" w:rsidRDefault="007C2AC1" w:rsidP="008919BA">
      <w:pPr>
        <w:pStyle w:val="1"/>
        <w:jc w:val="center"/>
      </w:pPr>
      <w:bookmarkStart w:id="12" w:name="_Toc64271345"/>
    </w:p>
    <w:p w:rsidR="007C2AC1" w:rsidRDefault="007C2AC1" w:rsidP="008919BA">
      <w:pPr>
        <w:pStyle w:val="1"/>
        <w:jc w:val="center"/>
      </w:pPr>
    </w:p>
    <w:p w:rsidR="007C2AC1" w:rsidRDefault="007C2AC1" w:rsidP="008919BA">
      <w:pPr>
        <w:pStyle w:val="1"/>
        <w:jc w:val="center"/>
      </w:pPr>
    </w:p>
    <w:p w:rsidR="007C4FCC" w:rsidRPr="00DD7878" w:rsidRDefault="007C4FCC" w:rsidP="008919BA">
      <w:pPr>
        <w:pStyle w:val="1"/>
        <w:jc w:val="center"/>
      </w:pPr>
      <w:r w:rsidRPr="00DD7878">
        <w:t>СПИСОК РЕКОМЕНДУЕМЫХ ИСТОЧНИКОВ</w:t>
      </w:r>
      <w:bookmarkEnd w:id="12"/>
    </w:p>
    <w:p w:rsidR="002A356A" w:rsidRPr="00DD7878" w:rsidRDefault="002A356A" w:rsidP="002A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3" w:name="_Toc62633698"/>
      <w:bookmarkStart w:id="14" w:name="_Toc62650406"/>
      <w:r w:rsidRPr="00DD7878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Нормативные документы</w:t>
      </w:r>
    </w:p>
    <w:p w:rsidR="002A356A" w:rsidRPr="00DD7878" w:rsidRDefault="002A356A" w:rsidP="002A356A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О бухгалтерском учете: Федеральный закон от 06.12.2011 г. №402-ФЗ  (последняя редакция).</w:t>
      </w:r>
    </w:p>
    <w:p w:rsidR="002A356A" w:rsidRPr="00DD7878" w:rsidRDefault="002A356A" w:rsidP="002A356A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Налоговый кодекс Российской Федерации.</w:t>
      </w:r>
    </w:p>
    <w:p w:rsidR="002A356A" w:rsidRPr="00DD7878" w:rsidRDefault="002A356A" w:rsidP="002A356A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№34н.</w:t>
      </w:r>
    </w:p>
    <w:p w:rsidR="002A356A" w:rsidRPr="00DD7878" w:rsidRDefault="002A356A" w:rsidP="002A3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6A" w:rsidRPr="00DD7878" w:rsidRDefault="002A356A" w:rsidP="002A3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2A356A" w:rsidRPr="00DD7878" w:rsidRDefault="002A356A" w:rsidP="002A356A">
      <w:pPr>
        <w:numPr>
          <w:ilvl w:val="0"/>
          <w:numId w:val="7"/>
        </w:numPr>
        <w:tabs>
          <w:tab w:val="left" w:pos="2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Богаченко, В.М., Кириллова, Н.А. Бухгалтерский учет: учебник для ссузов. - 10 - е изд., перераб. и доп. - Ростов н/Д.: Феникс, 2016. - 478 с.</w:t>
      </w:r>
    </w:p>
    <w:p w:rsidR="002A356A" w:rsidRPr="00DD7878" w:rsidRDefault="002A356A" w:rsidP="002A35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Богаченко, В.М., Кириллова, Н.А. Бухгалтерский учет: сборник задач и хозяйственных ситуаций: учеб.пос. для ссузов. - 2 - е изд., доп. и перераб. - Ростов н/Д.: Феникс, 2016. - 355 с.</w:t>
      </w:r>
    </w:p>
    <w:p w:rsidR="002A356A" w:rsidRPr="00DD7878" w:rsidRDefault="002A356A" w:rsidP="002A356A">
      <w:pPr>
        <w:tabs>
          <w:tab w:val="left" w:pos="2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6A" w:rsidRPr="00DD7878" w:rsidRDefault="002A356A" w:rsidP="002A356A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A356A" w:rsidRPr="00DD7878" w:rsidRDefault="002A356A" w:rsidP="002A356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Домбровская, Е.Н. Бухгалтерская (финансовая) отчетность: учеб.пос. для вузов. - М.: ИНФРА - М, 2017. - 279 с.</w:t>
      </w:r>
    </w:p>
    <w:p w:rsidR="002A356A" w:rsidRPr="00DD7878" w:rsidRDefault="002A356A" w:rsidP="002A356A">
      <w:pPr>
        <w:numPr>
          <w:ilvl w:val="0"/>
          <w:numId w:val="8"/>
        </w:numPr>
        <w:tabs>
          <w:tab w:val="left" w:pos="540"/>
          <w:tab w:val="left" w:pos="91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2A356A" w:rsidRPr="00DD7878" w:rsidRDefault="002A356A" w:rsidP="002A356A">
      <w:pPr>
        <w:tabs>
          <w:tab w:val="left" w:pos="540"/>
          <w:tab w:val="left" w:pos="916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356A" w:rsidRPr="00DD7878" w:rsidRDefault="002A356A" w:rsidP="002A3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78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2A356A" w:rsidRPr="00DD7878" w:rsidRDefault="002A356A" w:rsidP="002A35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1. Справочно-правовая система «КонсультантПлюс» –</w:t>
      </w:r>
      <w:r w:rsidRPr="00DD787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D7878">
        <w:rPr>
          <w:rFonts w:ascii="Times New Roman" w:hAnsi="Times New Roman" w:cs="Times New Roman"/>
          <w:sz w:val="24"/>
          <w:szCs w:val="24"/>
        </w:rPr>
        <w:t>: http://www.consultant.ru  (дата обращения: 02.10.2020). – Текст : электронный.</w:t>
      </w:r>
    </w:p>
    <w:p w:rsidR="002A356A" w:rsidRPr="00DD7878" w:rsidRDefault="002A356A" w:rsidP="002A35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2. Информационно-правовой портал «ГАРАНТ» –</w:t>
      </w:r>
      <w:r w:rsidRPr="00DD787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D78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D7878">
          <w:rPr>
            <w:rFonts w:ascii="Times New Roman" w:hAnsi="Times New Roman" w:cs="Times New Roman"/>
            <w:sz w:val="24"/>
            <w:szCs w:val="24"/>
          </w:rPr>
          <w:t>http://www.aero.garant.ru</w:t>
        </w:r>
      </w:hyperlink>
      <w:r w:rsidRPr="00DD7878">
        <w:rPr>
          <w:rFonts w:ascii="Times New Roman" w:hAnsi="Times New Roman" w:cs="Times New Roman"/>
          <w:sz w:val="24"/>
          <w:szCs w:val="24"/>
        </w:rPr>
        <w:t xml:space="preserve"> (дата обращения: 02.10.2020). – Текст : электронный.</w:t>
      </w:r>
    </w:p>
    <w:p w:rsidR="008919BA" w:rsidRPr="00DD7878" w:rsidRDefault="008919BA" w:rsidP="008919BA">
      <w:pPr>
        <w:pStyle w:val="1"/>
        <w:jc w:val="center"/>
        <w:sectPr w:rsidR="008919BA" w:rsidRPr="00DD7878" w:rsidSect="00A24321">
          <w:footerReference w:type="default" r:id="rId11"/>
          <w:pgSz w:w="11906" w:h="16838" w:code="9"/>
          <w:pgMar w:top="851" w:right="851" w:bottom="567" w:left="1134" w:header="0" w:footer="0" w:gutter="0"/>
          <w:cols w:space="708"/>
          <w:docGrid w:linePitch="360"/>
        </w:sectPr>
      </w:pPr>
    </w:p>
    <w:p w:rsidR="008919BA" w:rsidRPr="00DD7878" w:rsidRDefault="008919BA" w:rsidP="008919BA">
      <w:pPr>
        <w:pStyle w:val="1"/>
        <w:jc w:val="center"/>
        <w:rPr>
          <w:b w:val="0"/>
        </w:rPr>
      </w:pPr>
      <w:bookmarkStart w:id="15" w:name="_Toc64271346"/>
      <w:r w:rsidRPr="00DD7878">
        <w:lastRenderedPageBreak/>
        <w:t>ПРИЛОЖЕНИЯ</w:t>
      </w:r>
      <w:bookmarkEnd w:id="13"/>
      <w:bookmarkEnd w:id="14"/>
      <w:bookmarkEnd w:id="15"/>
    </w:p>
    <w:p w:rsidR="008919BA" w:rsidRPr="00DD7878" w:rsidRDefault="008919BA" w:rsidP="007C2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8919BA" w:rsidRPr="00DD7878" w:rsidTr="00A24321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919BA" w:rsidRPr="00DD7878" w:rsidTr="00A24321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DD787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919BA" w:rsidRPr="00DD7878" w:rsidTr="00A24321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(ФИО студента, группа)</w:t>
            </w:r>
          </w:p>
          <w:p w:rsidR="008919BA" w:rsidRPr="00DD7878" w:rsidRDefault="008919BA" w:rsidP="008919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:rsidR="008919BA" w:rsidRPr="00DD7878" w:rsidRDefault="008919BA" w:rsidP="00DD78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 финансовых обязательств организации</w:t>
            </w:r>
          </w:p>
        </w:tc>
      </w:tr>
    </w:tbl>
    <w:p w:rsidR="008919BA" w:rsidRPr="00DD7878" w:rsidRDefault="008919BA" w:rsidP="008919BA">
      <w:pPr>
        <w:spacing w:after="0"/>
        <w:contextualSpacing/>
        <w:rPr>
          <w:rFonts w:ascii="Times New Roman" w:hAnsi="Times New Roman" w:cs="Times New Roman"/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919BA" w:rsidRPr="00DD7878" w:rsidTr="00A24321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(индекс и наименование профессионального модуля)</w:t>
            </w:r>
          </w:p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086ADD">
        <w:trPr>
          <w:trHeight w:val="309"/>
        </w:trPr>
        <w:tc>
          <w:tcPr>
            <w:tcW w:w="9819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(место прохождения практики: наименование юридического лица)</w:t>
            </w:r>
          </w:p>
        </w:tc>
      </w:tr>
    </w:tbl>
    <w:p w:rsidR="007C2AC1" w:rsidRDefault="007C2AC1" w:rsidP="007C2AC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7C2AC1" w:rsidRPr="00086ADD" w:rsidRDefault="007C2AC1" w:rsidP="007C2AC1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86ADD">
        <w:rPr>
          <w:b/>
          <w:sz w:val="22"/>
          <w:szCs w:val="22"/>
        </w:rPr>
        <w:t>Задание 1. (ПК 2.4, 2.6)</w:t>
      </w:r>
    </w:p>
    <w:p w:rsidR="007C2AC1" w:rsidRPr="00086ADD" w:rsidRDefault="007C2AC1" w:rsidP="007C2AC1">
      <w:pPr>
        <w:pStyle w:val="a3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 w:rsidRPr="00086ADD">
        <w:rPr>
          <w:sz w:val="22"/>
          <w:szCs w:val="22"/>
        </w:rPr>
        <w:t xml:space="preserve">Представьте в отчете общую характеристику предприятия: </w:t>
      </w:r>
    </w:p>
    <w:p w:rsidR="007C2AC1" w:rsidRPr="00086ADD" w:rsidRDefault="007C2AC1" w:rsidP="007C2AC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086ADD">
        <w:rPr>
          <w:sz w:val="22"/>
          <w:szCs w:val="22"/>
        </w:rPr>
        <w:t>организационная структура и взаимодействие подразделений (служб);</w:t>
      </w:r>
    </w:p>
    <w:p w:rsidR="007C2AC1" w:rsidRPr="00086ADD" w:rsidRDefault="007C2AC1" w:rsidP="007C2AC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086ADD">
        <w:rPr>
          <w:sz w:val="22"/>
          <w:szCs w:val="22"/>
        </w:rPr>
        <w:t xml:space="preserve">учетную политику предприятия в части учета - основных средств, материально-производственных запасов, процедуры проведения инвентаризации на предприятии практики. </w:t>
      </w:r>
    </w:p>
    <w:p w:rsidR="00086ADD" w:rsidRPr="00086ADD" w:rsidRDefault="00086ADD" w:rsidP="007C2AC1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7C2AC1" w:rsidRPr="00086ADD" w:rsidRDefault="007C2AC1" w:rsidP="007C2AC1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86ADD">
        <w:rPr>
          <w:b/>
          <w:sz w:val="22"/>
          <w:szCs w:val="22"/>
        </w:rPr>
        <w:t>Задание 2. (ПК 2.1., 2.2, 2.3, 2.5)</w:t>
      </w:r>
    </w:p>
    <w:p w:rsidR="007C2AC1" w:rsidRPr="00086ADD" w:rsidRDefault="007C2AC1" w:rsidP="00086ADD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2"/>
          <w:szCs w:val="22"/>
        </w:rPr>
      </w:pPr>
      <w:r w:rsidRPr="00086ADD">
        <w:rPr>
          <w:sz w:val="22"/>
          <w:szCs w:val="22"/>
        </w:rPr>
        <w:t>Представьте процедуру расчета заработной платы и сумм удержаний из нее, производимых в организации.</w:t>
      </w:r>
    </w:p>
    <w:p w:rsidR="007C2AC1" w:rsidRPr="00086ADD" w:rsidRDefault="007C2AC1" w:rsidP="00086ADD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2"/>
          <w:szCs w:val="22"/>
        </w:rPr>
      </w:pPr>
      <w:r w:rsidRPr="00086ADD">
        <w:rPr>
          <w:sz w:val="22"/>
          <w:szCs w:val="22"/>
        </w:rPr>
        <w:t>Опишите на каких счетах бухгалтерского учета ведется формирование финансового результата организации.</w:t>
      </w:r>
    </w:p>
    <w:p w:rsidR="007C2AC1" w:rsidRPr="00086ADD" w:rsidRDefault="007C2AC1" w:rsidP="00086ADD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2"/>
          <w:szCs w:val="22"/>
        </w:rPr>
      </w:pPr>
      <w:r w:rsidRPr="00086ADD">
        <w:rPr>
          <w:sz w:val="22"/>
          <w:szCs w:val="22"/>
        </w:rPr>
        <w:t>Приведите бухгалтерские записи, сделанные предприятием за отчетный период, по следующим участкам учета: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6ADD">
        <w:rPr>
          <w:rFonts w:ascii="Times New Roman" w:hAnsi="Times New Roman" w:cs="Times New Roman"/>
          <w:sz w:val="22"/>
          <w:szCs w:val="22"/>
        </w:rPr>
        <w:t>− проводить учет нераспределенной прибыли;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6ADD">
        <w:rPr>
          <w:rFonts w:ascii="Times New Roman" w:hAnsi="Times New Roman" w:cs="Times New Roman"/>
          <w:sz w:val="22"/>
          <w:szCs w:val="22"/>
        </w:rPr>
        <w:t>− проводить учет собственного капитала;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6ADD">
        <w:rPr>
          <w:rFonts w:ascii="Times New Roman" w:hAnsi="Times New Roman" w:cs="Times New Roman"/>
          <w:sz w:val="22"/>
          <w:szCs w:val="22"/>
        </w:rPr>
        <w:t>− проводить учет уставного капитала;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6ADD">
        <w:rPr>
          <w:rFonts w:ascii="Times New Roman" w:hAnsi="Times New Roman" w:cs="Times New Roman"/>
          <w:sz w:val="22"/>
          <w:szCs w:val="22"/>
        </w:rPr>
        <w:t>− проводить учет резервного капитала и целевого финансирования;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6ADD">
        <w:rPr>
          <w:rFonts w:ascii="Times New Roman" w:hAnsi="Times New Roman" w:cs="Times New Roman"/>
          <w:sz w:val="22"/>
          <w:szCs w:val="22"/>
        </w:rPr>
        <w:t>− проводить учет кредитов и займов;</w:t>
      </w:r>
    </w:p>
    <w:p w:rsidR="007C2AC1" w:rsidRPr="00086ADD" w:rsidRDefault="007C2AC1" w:rsidP="00086ADD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2"/>
          <w:szCs w:val="22"/>
        </w:rPr>
      </w:pPr>
      <w:r w:rsidRPr="00086ADD">
        <w:rPr>
          <w:sz w:val="22"/>
          <w:szCs w:val="22"/>
        </w:rPr>
        <w:t>Дайте характеристику состава имущества предприятия, проведя горизонтальный и вертикальный анализ имущества предприятия.</w:t>
      </w:r>
    </w:p>
    <w:p w:rsidR="007C2AC1" w:rsidRPr="00086ADD" w:rsidRDefault="007C2AC1" w:rsidP="007C2AC1">
      <w:pPr>
        <w:pStyle w:val="21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7C2AC1" w:rsidRPr="00086ADD" w:rsidRDefault="007C2AC1" w:rsidP="007C2AC1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86ADD">
        <w:rPr>
          <w:b/>
          <w:sz w:val="22"/>
          <w:szCs w:val="22"/>
        </w:rPr>
        <w:t>Задание 3.(ПК 2.1., 2.2, 2.3, 2.5, 2.6)</w:t>
      </w:r>
    </w:p>
    <w:p w:rsidR="007C2AC1" w:rsidRPr="00086ADD" w:rsidRDefault="007C2AC1" w:rsidP="00086ADD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86ADD">
        <w:rPr>
          <w:sz w:val="22"/>
          <w:szCs w:val="22"/>
        </w:rPr>
        <w:t>Изучить и представить в отчете бухгалтерские документы по инвентаризации имущества и финансовых обязательств организации: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bCs/>
          <w:sz w:val="22"/>
          <w:szCs w:val="22"/>
        </w:rPr>
        <w:t>нормативные документы, регулирующие порядок проведения инвентаризации имущества предприятия;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sz w:val="22"/>
          <w:szCs w:val="22"/>
        </w:rPr>
        <w:t>документы по инвентаризации основных средств;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sz w:val="22"/>
          <w:szCs w:val="22"/>
        </w:rPr>
        <w:t>документы по инвентаризации нематериальных активов;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sz w:val="22"/>
          <w:szCs w:val="22"/>
        </w:rPr>
        <w:t>документы по инвентаризации и переоценки материально-производственных запасов;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sz w:val="22"/>
          <w:szCs w:val="22"/>
        </w:rPr>
        <w:t>документы по отражению недостачи ценностей, выявленные в ходе инвентаризации;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086ADD">
        <w:rPr>
          <w:sz w:val="22"/>
          <w:szCs w:val="22"/>
        </w:rPr>
        <w:t>документы по</w:t>
      </w:r>
      <w:r w:rsidRPr="00086ADD">
        <w:rPr>
          <w:bCs/>
          <w:sz w:val="22"/>
          <w:szCs w:val="22"/>
        </w:rPr>
        <w:t xml:space="preserve"> инвентаризации дебиторской и кредиторской задолженности организации;</w:t>
      </w:r>
    </w:p>
    <w:p w:rsidR="007C2AC1" w:rsidRPr="00086ADD" w:rsidRDefault="007C2AC1" w:rsidP="007C2AC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bCs/>
          <w:sz w:val="22"/>
          <w:szCs w:val="22"/>
        </w:rPr>
      </w:pPr>
      <w:r w:rsidRPr="00086ADD">
        <w:rPr>
          <w:sz w:val="22"/>
          <w:szCs w:val="22"/>
        </w:rPr>
        <w:t xml:space="preserve">документы по </w:t>
      </w:r>
      <w:r w:rsidRPr="00086ADD">
        <w:rPr>
          <w:bCs/>
          <w:sz w:val="22"/>
          <w:szCs w:val="22"/>
        </w:rPr>
        <w:t>инвентаризации расчетов.</w:t>
      </w:r>
    </w:p>
    <w:p w:rsidR="007C2AC1" w:rsidRPr="00086ADD" w:rsidRDefault="007C2AC1" w:rsidP="00086ADD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86ADD">
        <w:rPr>
          <w:sz w:val="22"/>
          <w:szCs w:val="22"/>
        </w:rPr>
        <w:t>Опишите процедуру инвентаризации дебиторской и кредиторской задолженности на предприятии.</w:t>
      </w:r>
    </w:p>
    <w:p w:rsidR="00086ADD" w:rsidRDefault="00086ADD" w:rsidP="008919BA">
      <w:pPr>
        <w:tabs>
          <w:tab w:val="left" w:pos="336"/>
          <w:tab w:val="left" w:leader="underscore" w:pos="2942"/>
          <w:tab w:val="left" w:leader="underscore" w:pos="57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9BA" w:rsidRPr="00DD7878" w:rsidRDefault="008919BA" w:rsidP="008919BA">
      <w:pPr>
        <w:tabs>
          <w:tab w:val="left" w:pos="336"/>
          <w:tab w:val="left" w:leader="underscore" w:pos="2942"/>
          <w:tab w:val="left" w:leader="underscore" w:pos="5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4"/>
          <w:szCs w:val="24"/>
        </w:rPr>
        <w:t>Студент</w:t>
      </w:r>
      <w:r w:rsidRPr="00DD7878">
        <w:rPr>
          <w:rFonts w:ascii="Times New Roman" w:hAnsi="Times New Roman" w:cs="Times New Roman"/>
          <w:sz w:val="28"/>
          <w:szCs w:val="28"/>
        </w:rPr>
        <w:t>__________________________   _________________________</w:t>
      </w:r>
    </w:p>
    <w:p w:rsidR="008919BA" w:rsidRPr="00DD7878" w:rsidRDefault="00DD7878" w:rsidP="008919BA">
      <w:pPr>
        <w:pStyle w:val="23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78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8919BA" w:rsidRPr="00DD7878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</w:rPr>
      </w:pPr>
    </w:p>
    <w:p w:rsidR="008919BA" w:rsidRPr="00DD7878" w:rsidRDefault="008919BA" w:rsidP="00DD78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919BA" w:rsidRPr="00DD7878" w:rsidTr="00A24321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8919BA" w:rsidRPr="00DD7878" w:rsidRDefault="008919BA" w:rsidP="00891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2694747"/>
      <w:r w:rsidRPr="00DD7878">
        <w:rPr>
          <w:rFonts w:ascii="Times New Roman" w:hAnsi="Times New Roman" w:cs="Times New Roman"/>
          <w:b/>
          <w:sz w:val="28"/>
          <w:szCs w:val="28"/>
        </w:rPr>
        <w:t>ОТЧЕТ ПО ПРАКТИКЕ</w:t>
      </w:r>
      <w:bookmarkEnd w:id="16"/>
    </w:p>
    <w:p w:rsidR="008919BA" w:rsidRPr="00DD7878" w:rsidRDefault="008919BA" w:rsidP="008919BA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919BA" w:rsidRPr="00DD7878" w:rsidTr="00A24321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9BA" w:rsidRPr="00DD7878" w:rsidTr="00A24321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8919BA" w:rsidRPr="00DD7878" w:rsidRDefault="008919BA" w:rsidP="008919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(указать вид практики)</w:t>
            </w:r>
          </w:p>
          <w:p w:rsidR="008919BA" w:rsidRPr="00DD7878" w:rsidRDefault="008919BA" w:rsidP="008919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:rsidR="008919BA" w:rsidRPr="00DD7878" w:rsidRDefault="008919BA" w:rsidP="008919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 финансовых обязательств организации</w:t>
            </w:r>
          </w:p>
        </w:tc>
      </w:tr>
    </w:tbl>
    <w:p w:rsidR="008919BA" w:rsidRPr="00DD7878" w:rsidRDefault="008919BA" w:rsidP="008919BA">
      <w:pPr>
        <w:spacing w:after="0"/>
        <w:contextualSpacing/>
        <w:rPr>
          <w:rFonts w:ascii="Times New Roman" w:hAnsi="Times New Roman" w:cs="Times New Roman"/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919BA" w:rsidRPr="00DD7878" w:rsidTr="00A24321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(индекс и наименование профессионального модуля)</w:t>
            </w:r>
          </w:p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</w:rPr>
              <w:t>(место прохождения практики: наименование юридического лица)</w:t>
            </w:r>
          </w:p>
        </w:tc>
      </w:tr>
      <w:tr w:rsidR="008919BA" w:rsidRPr="00DD7878" w:rsidTr="00A24321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919BA" w:rsidRPr="00DD7878" w:rsidTr="00A24321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</w:rPr>
              <w:t>(период прохождения практики)</w:t>
            </w:r>
          </w:p>
        </w:tc>
      </w:tr>
    </w:tbl>
    <w:p w:rsidR="008919BA" w:rsidRPr="00DD7878" w:rsidRDefault="008919BA" w:rsidP="008919BA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>Студента (ки)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(ф.и.о. полностью в родительном падеже)</w:t>
            </w: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RPr="00DD7878" w:rsidTr="00A24321">
        <w:trPr>
          <w:trHeight w:val="471"/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(номер группы)</w:t>
            </w: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>«____»__________________202__ г.</w:t>
            </w:r>
          </w:p>
        </w:tc>
      </w:tr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(ф.и.о. полностью)</w:t>
            </w: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>«____»__________________202__ г.</w:t>
            </w:r>
          </w:p>
        </w:tc>
      </w:tr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787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RPr="00DD7878" w:rsidTr="00A24321">
        <w:trPr>
          <w:trHeight w:val="589"/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RPr="00DD7878" w:rsidTr="00A24321">
        <w:trPr>
          <w:jc w:val="right"/>
        </w:trPr>
        <w:tc>
          <w:tcPr>
            <w:tcW w:w="2552" w:type="dxa"/>
          </w:tcPr>
          <w:p w:rsidR="008919BA" w:rsidRPr="00DD7878" w:rsidRDefault="008919BA" w:rsidP="00A243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(подпись руководителя (без расшифровки)</w:t>
            </w:r>
          </w:p>
        </w:tc>
      </w:tr>
    </w:tbl>
    <w:p w:rsidR="008919BA" w:rsidRPr="00DD7878" w:rsidRDefault="008919BA" w:rsidP="008919BA">
      <w:pPr>
        <w:spacing w:after="0"/>
        <w:rPr>
          <w:rFonts w:ascii="Times New Roman" w:hAnsi="Times New Roman" w:cs="Times New Roman"/>
          <w:b/>
        </w:rPr>
      </w:pPr>
      <w:bookmarkStart w:id="17" w:name="_Toc2694748"/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b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19BA" w:rsidRPr="00DD7878" w:rsidRDefault="008919BA" w:rsidP="00891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8"/>
          <w:szCs w:val="28"/>
        </w:rPr>
        <w:t>Пермь 202___</w:t>
      </w:r>
      <w:bookmarkEnd w:id="17"/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8919BA" w:rsidRPr="00DD7878" w:rsidRDefault="008919BA" w:rsidP="00891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78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8919BA" w:rsidRPr="00DD7878" w:rsidRDefault="008919BA" w:rsidP="008919BA">
      <w:pPr>
        <w:pBdr>
          <w:bottom w:val="single" w:sz="12" w:space="1" w:color="auto"/>
        </w:pBd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8"/>
          <w:szCs w:val="28"/>
        </w:rPr>
        <w:t>Период прохождения практики________________________________________________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8919BA" w:rsidRPr="00DD7878" w:rsidTr="00A24321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Оценка/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</w:p>
        </w:tc>
      </w:tr>
      <w:tr w:rsidR="008919BA" w:rsidRPr="00DD7878" w:rsidTr="00A24321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sz w:val="24"/>
                <w:szCs w:val="24"/>
              </w:rPr>
              <w:t>Подпись студента:______________________</w:t>
            </w:r>
          </w:p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16"/>
        </w:trPr>
        <w:tc>
          <w:tcPr>
            <w:tcW w:w="195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919BA" w:rsidRPr="00DD7878" w:rsidRDefault="008919BA" w:rsidP="00A24321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16"/>
        </w:trPr>
        <w:tc>
          <w:tcPr>
            <w:tcW w:w="195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8919BA" w:rsidRPr="00DD7878" w:rsidRDefault="008919BA" w:rsidP="00A24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32"/>
        </w:trPr>
        <w:tc>
          <w:tcPr>
            <w:tcW w:w="195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8919BA" w:rsidRPr="00DD7878" w:rsidRDefault="008919BA" w:rsidP="00A24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16"/>
        </w:trPr>
        <w:tc>
          <w:tcPr>
            <w:tcW w:w="195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919BA" w:rsidRPr="00DD7878" w:rsidRDefault="008919BA" w:rsidP="00A24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16"/>
        </w:trPr>
        <w:tc>
          <w:tcPr>
            <w:tcW w:w="195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919BA" w:rsidRPr="00DD7878" w:rsidRDefault="008919BA" w:rsidP="00A2432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tabs>
          <w:tab w:val="left" w:pos="336"/>
          <w:tab w:val="left" w:leader="underscore" w:pos="2942"/>
          <w:tab w:val="left" w:leader="underscore" w:pos="5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58491986"/>
      <w:r w:rsidRPr="00DD7878">
        <w:rPr>
          <w:rFonts w:ascii="Times New Roman" w:hAnsi="Times New Roman" w:cs="Times New Roman"/>
          <w:sz w:val="28"/>
          <w:szCs w:val="28"/>
        </w:rPr>
        <w:t>Студент __________________________   _________________________</w:t>
      </w:r>
    </w:p>
    <w:p w:rsidR="008919BA" w:rsidRPr="00DD7878" w:rsidRDefault="008919BA" w:rsidP="008919BA">
      <w:pPr>
        <w:pStyle w:val="23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87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8919BA" w:rsidRPr="00DD7878" w:rsidRDefault="008919BA" w:rsidP="008919BA">
      <w:pPr>
        <w:tabs>
          <w:tab w:val="left" w:pos="4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8919BA" w:rsidRPr="00DD7878" w:rsidRDefault="008919BA" w:rsidP="008919BA">
      <w:pPr>
        <w:tabs>
          <w:tab w:val="left" w:pos="4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878">
        <w:rPr>
          <w:rFonts w:ascii="Times New Roman" w:hAnsi="Times New Roman" w:cs="Times New Roman"/>
          <w:sz w:val="28"/>
          <w:szCs w:val="28"/>
        </w:rPr>
        <w:t>_____________________  ___________________  __________________</w:t>
      </w:r>
    </w:p>
    <w:p w:rsidR="008919BA" w:rsidRPr="00DD7878" w:rsidRDefault="008919BA" w:rsidP="008919BA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DD7878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DD7878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(Ф.И.О.)                                             (подпись)</w:t>
      </w:r>
    </w:p>
    <w:bookmarkEnd w:id="18"/>
    <w:p w:rsidR="008919BA" w:rsidRPr="00DD7878" w:rsidRDefault="008919BA" w:rsidP="008919BA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МП</w:t>
      </w: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9" w:name="_Hlk58492052"/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BA" w:rsidRPr="00DD7878" w:rsidRDefault="008919BA" w:rsidP="008919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7878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8919BA" w:rsidRPr="00DD7878" w:rsidTr="00A24321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8919BA" w:rsidRPr="00DD7878" w:rsidRDefault="008919BA" w:rsidP="00A24321">
            <w:pPr>
              <w:tabs>
                <w:tab w:val="left" w:pos="4860"/>
                <w:tab w:val="left" w:pos="63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8919BA" w:rsidRPr="00DD7878" w:rsidRDefault="008919BA" w:rsidP="008919BA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5"/>
        <w:gridCol w:w="57"/>
        <w:gridCol w:w="4831"/>
        <w:gridCol w:w="148"/>
        <w:gridCol w:w="1164"/>
      </w:tblGrid>
      <w:tr w:rsidR="008919BA" w:rsidRPr="00DD7878" w:rsidTr="00A24321">
        <w:trPr>
          <w:jc w:val="center"/>
        </w:trPr>
        <w:tc>
          <w:tcPr>
            <w:tcW w:w="5000" w:type="pct"/>
            <w:gridSpan w:val="6"/>
          </w:tcPr>
          <w:p w:rsidR="008919BA" w:rsidRPr="00DD7878" w:rsidRDefault="008919BA" w:rsidP="00A24321">
            <w:pPr>
              <w:tabs>
                <w:tab w:val="left" w:pos="1006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DD7878">
              <w:rPr>
                <w:rFonts w:ascii="Times New Roman" w:hAnsi="Times New Roman" w:cs="Times New Roman"/>
                <w:b/>
                <w:bCs/>
                <w:caps/>
              </w:rPr>
              <w:t>аттестационный лист по практике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D7878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 xml:space="preserve">студент ___________ группы по специальности </w:t>
            </w:r>
          </w:p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«</w:t>
            </w:r>
            <w:r w:rsidRPr="00DD7878">
              <w:rPr>
                <w:rFonts w:ascii="Times New Roman" w:hAnsi="Times New Roman" w:cs="Times New Roman"/>
                <w:b/>
              </w:rPr>
              <w:t>Экономика и бухгалтерский учет (по отраслям)»</w:t>
            </w:r>
          </w:p>
          <w:p w:rsidR="008919BA" w:rsidRPr="00DD7878" w:rsidRDefault="008919BA" w:rsidP="00A2432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прошел(а)производственную практику по профессиональному модулю</w:t>
            </w:r>
          </w:p>
          <w:p w:rsidR="008919BA" w:rsidRPr="00DD7878" w:rsidRDefault="008919BA" w:rsidP="008919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:rsidR="008919BA" w:rsidRPr="00DD7878" w:rsidRDefault="008919BA" w:rsidP="008919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D787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 финансовых обязательств организации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с «____» ___________ 20___ г. по «___» __________ 20___ г. в организации</w:t>
            </w: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Pr="00DD7878">
              <w:rPr>
                <w:rFonts w:ascii="Times New Roman" w:hAnsi="Times New Roman" w:cs="Times New Roman"/>
              </w:rPr>
              <w:br/>
            </w:r>
            <w:r w:rsidRPr="00DD7878">
              <w:rPr>
                <w:rFonts w:ascii="Times New Roman" w:hAnsi="Times New Roman" w:cs="Times New Roman"/>
                <w:i/>
                <w:iCs/>
              </w:rPr>
              <w:t>(наименование организации)</w:t>
            </w:r>
          </w:p>
        </w:tc>
      </w:tr>
      <w:tr w:rsidR="008919BA" w:rsidRPr="00DD7878" w:rsidTr="00A24321">
        <w:trPr>
          <w:trHeight w:val="192"/>
          <w:jc w:val="center"/>
        </w:trPr>
        <w:tc>
          <w:tcPr>
            <w:tcW w:w="5000" w:type="pct"/>
            <w:gridSpan w:val="6"/>
          </w:tcPr>
          <w:p w:rsidR="008919BA" w:rsidRPr="00DD7878" w:rsidRDefault="008919BA" w:rsidP="008919BA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8919BA" w:rsidRPr="00DD7878" w:rsidTr="0055765D">
        <w:trPr>
          <w:trHeight w:val="20"/>
          <w:jc w:val="center"/>
        </w:trPr>
        <w:tc>
          <w:tcPr>
            <w:tcW w:w="1032" w:type="pct"/>
            <w:vAlign w:val="center"/>
          </w:tcPr>
          <w:p w:rsidR="008919BA" w:rsidRPr="00DD7878" w:rsidRDefault="008919BA" w:rsidP="00A243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  <w:iCs/>
              </w:rPr>
              <w:t>ПК</w:t>
            </w:r>
          </w:p>
        </w:tc>
        <w:tc>
          <w:tcPr>
            <w:tcW w:w="910" w:type="pct"/>
            <w:vAlign w:val="center"/>
          </w:tcPr>
          <w:p w:rsidR="008919BA" w:rsidRPr="00DD7878" w:rsidRDefault="008919BA" w:rsidP="00A243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  <w:iCs/>
              </w:rPr>
              <w:t xml:space="preserve">Виды работ </w:t>
            </w:r>
          </w:p>
        </w:tc>
        <w:tc>
          <w:tcPr>
            <w:tcW w:w="2484" w:type="pct"/>
            <w:gridSpan w:val="3"/>
            <w:vAlign w:val="center"/>
          </w:tcPr>
          <w:p w:rsidR="008919BA" w:rsidRPr="00DD7878" w:rsidRDefault="008919BA" w:rsidP="00A243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</w:rPr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:rsidR="008919BA" w:rsidRPr="00DD7878" w:rsidRDefault="008919BA" w:rsidP="00A24321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Оценка*</w:t>
            </w:r>
          </w:p>
          <w:p w:rsidR="008919BA" w:rsidRPr="00DD7878" w:rsidRDefault="008919BA" w:rsidP="00A24321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</w:rPr>
              <w:t>(Нужное обвести)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бухгалтерские проводки по учету источников активов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заработную плату сотрудников;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сумму удержаний из заработной платы сотрудников;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учет нераспределенной прибыли;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учет собственного капитала;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учет уставного капитала;</w:t>
            </w:r>
          </w:p>
          <w:p w:rsidR="0055765D" w:rsidRPr="00DD7878" w:rsidRDefault="0055765D" w:rsidP="0055765D">
            <w:pPr>
              <w:numPr>
                <w:ilvl w:val="0"/>
                <w:numId w:val="2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учет резервного капитала и целевого финансирования;</w:t>
            </w:r>
          </w:p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проводить учет кредитов и займов;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C406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Выполнять поручения руководства в составе комиссии по инвентаризации активов в местах его хранения.</w:t>
            </w:r>
          </w:p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Составлять документацию, подготавливающую проведение инвентаризации активов по местам хранения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numPr>
                <w:ilvl w:val="0"/>
                <w:numId w:val="2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цели и периодичность проведения инвентаризации;</w:t>
            </w:r>
          </w:p>
          <w:p w:rsidR="0055765D" w:rsidRPr="00DD7878" w:rsidRDefault="0055765D" w:rsidP="0055765D">
            <w:pPr>
              <w:numPr>
                <w:ilvl w:val="0"/>
                <w:numId w:val="2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55765D" w:rsidRPr="00DD7878" w:rsidRDefault="0055765D" w:rsidP="0055765D">
            <w:pPr>
              <w:numPr>
                <w:ilvl w:val="0"/>
                <w:numId w:val="2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специальной терминологией при проведении инвентаризации активов;</w:t>
            </w:r>
          </w:p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давать характеристику активов организации;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557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проверку действительного соответствия состояния фактических данных инвентаризации данным учета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557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Отражать в бухгалтерских проводках зачет и списание недостачи ценностей </w:t>
            </w:r>
            <w:r w:rsidRPr="00DD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(регулировать инвентаризационные разницы) по результатам инвентаризации</w:t>
            </w: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Проводить учет зачета и списания ценностей по результатам инвентаризации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numPr>
                <w:ilvl w:val="0"/>
                <w:numId w:val="28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инвентаризационные описи;</w:t>
            </w:r>
          </w:p>
          <w:p w:rsidR="0055765D" w:rsidRPr="00DD7878" w:rsidRDefault="0055765D" w:rsidP="0055765D">
            <w:pPr>
              <w:numPr>
                <w:ilvl w:val="0"/>
                <w:numId w:val="28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физический подсчет активов;</w:t>
            </w:r>
          </w:p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557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C406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2.5. Проводить процедуры инвентаризации финансовых обязательств организации</w:t>
            </w:r>
          </w:p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Описать процедуру инвентаризации финансовых обязательств организации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выверку финансовых обязательств;</w:t>
            </w:r>
          </w:p>
          <w:p w:rsidR="0055765D" w:rsidRPr="00DD7878" w:rsidRDefault="0055765D" w:rsidP="0055765D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инвентаризации дебиторской и кредиторской задолженности организации;</w:t>
            </w:r>
          </w:p>
          <w:p w:rsidR="0055765D" w:rsidRPr="00DD7878" w:rsidRDefault="0055765D" w:rsidP="0055765D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инвентаризацию расчетов;</w:t>
            </w:r>
          </w:p>
          <w:p w:rsidR="0055765D" w:rsidRPr="00DD7878" w:rsidRDefault="0055765D" w:rsidP="0055765D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реальное состояние расчетов;</w:t>
            </w:r>
          </w:p>
          <w:p w:rsidR="0055765D" w:rsidRPr="00DD7878" w:rsidRDefault="0055765D" w:rsidP="0055765D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5576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Проводить проверку выполнения требований правовой базы и внутренних регламентов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A24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55765D" w:rsidRPr="00DD7878" w:rsidTr="0055765D">
        <w:trPr>
          <w:trHeight w:val="567"/>
          <w:jc w:val="center"/>
        </w:trPr>
        <w:tc>
          <w:tcPr>
            <w:tcW w:w="1032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hAnsi="Times New Roman" w:cs="Times New Roman"/>
                <w:sz w:val="20"/>
              </w:rPr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910" w:type="pct"/>
            <w:vAlign w:val="center"/>
          </w:tcPr>
          <w:p w:rsidR="0055765D" w:rsidRPr="00DD7878" w:rsidRDefault="0055765D" w:rsidP="00A24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8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Оформлять материалы по результатам внутреннего контроля</w:t>
            </w:r>
          </w:p>
        </w:tc>
        <w:tc>
          <w:tcPr>
            <w:tcW w:w="2484" w:type="pct"/>
            <w:gridSpan w:val="3"/>
            <w:vAlign w:val="center"/>
          </w:tcPr>
          <w:p w:rsidR="0055765D" w:rsidRPr="00DD7878" w:rsidRDefault="0055765D" w:rsidP="0055765D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574" w:type="pct"/>
            <w:vAlign w:val="center"/>
          </w:tcPr>
          <w:p w:rsidR="0055765D" w:rsidRPr="00DD7878" w:rsidRDefault="0055765D" w:rsidP="00A24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20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8919BA" w:rsidRPr="00DD7878" w:rsidTr="00A24321">
              <w:tc>
                <w:tcPr>
                  <w:tcW w:w="596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8919BA" w:rsidRPr="00DD7878" w:rsidTr="00A24321">
              <w:tc>
                <w:tcPr>
                  <w:tcW w:w="596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919BA" w:rsidRPr="00DD7878" w:rsidTr="00A24321">
              <w:tc>
                <w:tcPr>
                  <w:tcW w:w="596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8919BA" w:rsidRPr="00DD7878" w:rsidTr="00A24321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919BA" w:rsidRPr="00DD7878" w:rsidRDefault="008919BA" w:rsidP="00A2432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8919BA" w:rsidRPr="00DD7878" w:rsidRDefault="008919BA" w:rsidP="00A2432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:rsidR="008919BA" w:rsidRPr="00DD7878" w:rsidRDefault="008919BA" w:rsidP="00A243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919BA" w:rsidRPr="00DD7878" w:rsidRDefault="008919BA" w:rsidP="008919BA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DD7878">
              <w:rPr>
                <w:rFonts w:ascii="Times New Roman" w:hAnsi="Times New Roman" w:cs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8919BA" w:rsidRPr="00DD7878" w:rsidTr="00A24321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  <w:iCs/>
              </w:rPr>
              <w:t>ОК</w:t>
            </w:r>
          </w:p>
        </w:tc>
        <w:tc>
          <w:tcPr>
            <w:tcW w:w="2383" w:type="pct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Показатели оценки результата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Оценка*</w:t>
            </w:r>
          </w:p>
          <w:p w:rsidR="008919BA" w:rsidRPr="00DD7878" w:rsidRDefault="008919BA" w:rsidP="00A24321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  <w:b/>
              </w:rPr>
              <w:t>(Нужное обвести)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ind w:left="-197" w:firstLine="197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lastRenderedPageBreak/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D7878">
              <w:rPr>
                <w:rFonts w:ascii="Times New Roman" w:hAnsi="Times New Roman" w:cs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83" w:type="pct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D7878">
              <w:rPr>
                <w:rFonts w:ascii="Times New Roman" w:hAnsi="Times New Roman" w:cs="Times New Roman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647" w:type="pct"/>
            <w:gridSpan w:val="2"/>
            <w:vAlign w:val="center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5 4 3 2</w:t>
            </w: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8919BA" w:rsidRPr="00DD7878" w:rsidRDefault="008919BA" w:rsidP="00A243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BA" w:rsidRPr="00DD7878" w:rsidTr="00A24321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Подпись руководителя практики 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___________________/______________________ </w:t>
      </w:r>
    </w:p>
    <w:p w:rsidR="008919BA" w:rsidRPr="00DD7878" w:rsidRDefault="008919BA" w:rsidP="008919BA">
      <w:pPr>
        <w:spacing w:after="0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vertAlign w:val="subscript"/>
        </w:rPr>
        <w:t xml:space="preserve">                                          ФИО, должность</w:t>
      </w:r>
    </w:p>
    <w:p w:rsidR="008919BA" w:rsidRPr="00DD7878" w:rsidRDefault="008919BA" w:rsidP="008919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  <w:sectPr w:rsidR="008919BA" w:rsidRPr="00DD7878" w:rsidSect="00A24321">
          <w:pgSz w:w="11906" w:h="16838" w:code="9"/>
          <w:pgMar w:top="851" w:right="851" w:bottom="567" w:left="1134" w:header="0" w:footer="0" w:gutter="0"/>
          <w:cols w:space="708"/>
          <w:docGrid w:linePitch="360"/>
        </w:sectPr>
      </w:pPr>
      <w:r w:rsidRPr="00DD7878">
        <w:rPr>
          <w:rFonts w:ascii="Times New Roman" w:hAnsi="Times New Roman" w:cs="Times New Roman"/>
        </w:rPr>
        <w:t>МП</w:t>
      </w:r>
      <w:bookmarkEnd w:id="19"/>
    </w:p>
    <w:p w:rsidR="008919BA" w:rsidRPr="00DD7878" w:rsidRDefault="008919BA" w:rsidP="008919BA">
      <w:pPr>
        <w:pStyle w:val="12"/>
        <w:tabs>
          <w:tab w:val="left" w:pos="1466"/>
        </w:tabs>
        <w:spacing w:line="360" w:lineRule="auto"/>
        <w:ind w:firstLine="709"/>
        <w:jc w:val="right"/>
        <w:rPr>
          <w:rFonts w:cs="Times New Roman"/>
          <w:color w:val="auto"/>
          <w:sz w:val="24"/>
          <w:szCs w:val="24"/>
        </w:rPr>
      </w:pPr>
      <w:bookmarkStart w:id="20" w:name="_Hlk58492153"/>
      <w:r w:rsidRPr="00DD7878">
        <w:rPr>
          <w:rFonts w:cs="Times New Roman"/>
          <w:color w:val="auto"/>
          <w:sz w:val="24"/>
          <w:szCs w:val="24"/>
        </w:rPr>
        <w:lastRenderedPageBreak/>
        <w:t>Приложение 5</w:t>
      </w:r>
    </w:p>
    <w:bookmarkEnd w:id="20"/>
    <w:p w:rsidR="008919BA" w:rsidRPr="00DD7878" w:rsidRDefault="008919BA" w:rsidP="008919BA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DD7878">
        <w:rPr>
          <w:rFonts w:ascii="Times New Roman" w:hAnsi="Times New Roman" w:cs="Times New Roman"/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DD7878">
        <w:rPr>
          <w:rFonts w:ascii="Times New Roman" w:hAnsi="Times New Roman" w:cs="Times New Roman"/>
          <w:b/>
        </w:rPr>
        <w:br/>
        <w:t>практической подготовки/практики</w:t>
      </w:r>
    </w:p>
    <w:p w:rsidR="008919BA" w:rsidRPr="00DD7878" w:rsidRDefault="008919BA" w:rsidP="008919BA">
      <w:pPr>
        <w:spacing w:after="0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8919BA" w:rsidRPr="00DD7878" w:rsidRDefault="008919BA" w:rsidP="008919BA">
      <w:pPr>
        <w:spacing w:after="0"/>
        <w:ind w:firstLine="357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Субъект персональных данных (ФИО полностью): </w:t>
      </w:r>
    </w:p>
    <w:p w:rsidR="008919BA" w:rsidRPr="00DD7878" w:rsidRDefault="008919BA" w:rsidP="008919BA">
      <w:pPr>
        <w:spacing w:after="0"/>
        <w:ind w:firstLine="357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_________________________________________________________________________________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</w:t>
      </w:r>
    </w:p>
    <w:p w:rsidR="008919BA" w:rsidRPr="00DD7878" w:rsidRDefault="008919BA" w:rsidP="008919BA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D7878">
        <w:rPr>
          <w:rFonts w:ascii="Times New Roman" w:hAnsi="Times New Roman" w:cs="Times New Roman"/>
          <w:sz w:val="20"/>
          <w:szCs w:val="20"/>
        </w:rPr>
        <w:t xml:space="preserve">Настоящим даю согласие </w:t>
      </w:r>
      <w:bookmarkStart w:id="21" w:name="_Hlk58500348"/>
      <w:r w:rsidRPr="00DD7878">
        <w:rPr>
          <w:rFonts w:ascii="Times New Roman" w:hAnsi="Times New Roman" w:cs="Times New Roman"/>
          <w:sz w:val="20"/>
          <w:szCs w:val="20"/>
        </w:rPr>
        <w:t xml:space="preserve">ЧПОУ  «ФИНАНСОВО-ЭКОНОМИЧЕСКИЙ КОЛЛЕДЖ» </w:t>
      </w:r>
      <w:bookmarkEnd w:id="21"/>
      <w:r w:rsidRPr="00DD7878">
        <w:rPr>
          <w:rFonts w:ascii="Times New Roman" w:hAnsi="Times New Roman" w:cs="Times New Roman"/>
          <w:sz w:val="20"/>
          <w:szCs w:val="20"/>
        </w:rPr>
        <w:t>на обработку следующих персональных данных:</w:t>
      </w:r>
    </w:p>
    <w:p w:rsidR="008919BA" w:rsidRPr="00DD7878" w:rsidRDefault="008919BA" w:rsidP="008919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фамилия, имя, отчество,</w:t>
      </w:r>
    </w:p>
    <w:p w:rsidR="008919BA" w:rsidRPr="00DD7878" w:rsidRDefault="008919BA" w:rsidP="008919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данные паспорта или иного документа, удостоверяющего </w:t>
      </w:r>
      <w:r w:rsidRPr="00DD7878">
        <w:rPr>
          <w:rFonts w:ascii="Times New Roman" w:hAnsi="Times New Roman" w:cs="Times New Roman"/>
          <w:i/>
        </w:rPr>
        <w:t>личность (при необходимости)</w:t>
      </w:r>
      <w:r w:rsidRPr="00DD7878">
        <w:rPr>
          <w:rFonts w:ascii="Times New Roman" w:hAnsi="Times New Roman" w:cs="Times New Roman"/>
        </w:rPr>
        <w:t>,</w:t>
      </w:r>
    </w:p>
    <w:p w:rsidR="008919BA" w:rsidRPr="00DD7878" w:rsidRDefault="008919BA" w:rsidP="008919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номера контактных телефонов,</w:t>
      </w:r>
    </w:p>
    <w:p w:rsidR="008919BA" w:rsidRPr="00DD7878" w:rsidRDefault="008919BA" w:rsidP="008919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DD7878">
        <w:rPr>
          <w:rFonts w:ascii="Times New Roman" w:hAnsi="Times New Roman" w:cs="Times New Roman"/>
          <w:bCs/>
          <w:i/>
        </w:rPr>
        <w:t>(при необходимости)</w:t>
      </w:r>
      <w:r w:rsidRPr="00DD7878">
        <w:rPr>
          <w:rFonts w:ascii="Times New Roman" w:hAnsi="Times New Roman" w:cs="Times New Roman"/>
          <w:bCs/>
        </w:rPr>
        <w:t xml:space="preserve">. 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II</w:t>
      </w:r>
      <w:r w:rsidRPr="00DD7878">
        <w:rPr>
          <w:rFonts w:ascii="Times New Roman" w:hAnsi="Times New Roman" w:cs="Times New Roman"/>
        </w:rPr>
        <w:t xml:space="preserve">. Я уведомлен(а),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III</w:t>
      </w:r>
      <w:r w:rsidRPr="00DD7878">
        <w:rPr>
          <w:rFonts w:ascii="Times New Roman" w:hAnsi="Times New Roman" w:cs="Times New Roman"/>
        </w:rPr>
        <w:t xml:space="preserve">. Я проинформирован(а)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8919BA" w:rsidRPr="00DD7878" w:rsidRDefault="008919BA" w:rsidP="008919BA">
      <w:pPr>
        <w:spacing w:after="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IV</w:t>
      </w:r>
      <w:r w:rsidRPr="00DD7878">
        <w:rPr>
          <w:rFonts w:ascii="Times New Roman" w:hAnsi="Times New Roman" w:cs="Times New Roman"/>
        </w:rPr>
        <w:t>. Я уведомлен(а)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8919BA" w:rsidRPr="00DD7878" w:rsidRDefault="008919BA" w:rsidP="008919BA">
      <w:pPr>
        <w:spacing w:after="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_________________________________________________________________________________________.</w:t>
      </w:r>
    </w:p>
    <w:p w:rsidR="008919BA" w:rsidRPr="00DD7878" w:rsidRDefault="008919BA" w:rsidP="008919B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D7878">
        <w:rPr>
          <w:rFonts w:ascii="Times New Roman" w:hAnsi="Times New Roman" w:cs="Times New Roman"/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V</w:t>
      </w:r>
      <w:r w:rsidRPr="00DD7878">
        <w:rPr>
          <w:rFonts w:ascii="Times New Roman" w:hAnsi="Times New Roman" w:cs="Times New Roman"/>
        </w:rPr>
        <w:t>. Я проинформирован(а)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VI</w:t>
      </w:r>
      <w:r w:rsidRPr="00DD7878">
        <w:rPr>
          <w:rFonts w:ascii="Times New Roman" w:hAnsi="Times New Roman" w:cs="Times New Roman"/>
        </w:rPr>
        <w:t>. Я проинформирован(а),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8919BA" w:rsidRPr="00DD7878" w:rsidRDefault="008919BA" w:rsidP="008919B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  <w:lang w:val="en-US"/>
        </w:rPr>
        <w:t>VII</w:t>
      </w:r>
      <w:r w:rsidRPr="00DD7878">
        <w:rPr>
          <w:rFonts w:ascii="Times New Roman" w:hAnsi="Times New Roman" w:cs="Times New Roman"/>
        </w:rPr>
        <w:t>. Я уведомлен(а)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Я подтверждаю, что, давая такое Согласие, я действую своей волей и в своих интересах.</w:t>
      </w: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D7878">
        <w:rPr>
          <w:rFonts w:ascii="Times New Roman" w:hAnsi="Times New Roman" w:cs="Times New Roman"/>
        </w:rPr>
        <w:t xml:space="preserve">С моими правами и обязанностями в области защиты персональных данных ознакомлен(а). </w:t>
      </w: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8919BA" w:rsidRPr="00DD7878" w:rsidRDefault="008919BA" w:rsidP="008919BA">
      <w:pPr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8919BA" w:rsidRPr="00DD7878" w:rsidTr="00A24321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D787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D7878">
              <w:rPr>
                <w:rFonts w:ascii="Times New Roman" w:hAnsi="Times New Roman" w:cs="Times New Roman"/>
              </w:rPr>
              <w:t>"___"_______ 20___ г.</w:t>
            </w:r>
          </w:p>
        </w:tc>
      </w:tr>
      <w:tr w:rsidR="008919BA" w:rsidRPr="00DF415F" w:rsidTr="00A24321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A" w:rsidRPr="00DD7878" w:rsidRDefault="008919BA" w:rsidP="00A24321">
            <w:pPr>
              <w:spacing w:after="0"/>
              <w:ind w:firstLine="4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A" w:rsidRPr="00DD7878" w:rsidRDefault="008919BA" w:rsidP="00A2432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9BA" w:rsidRPr="00DD7878" w:rsidRDefault="008919BA" w:rsidP="00A2432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A" w:rsidRPr="00DF415F" w:rsidRDefault="008919BA" w:rsidP="00A24321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7878">
              <w:rPr>
                <w:rFonts w:ascii="Times New Roman" w:hAnsi="Times New Roman" w:cs="Times New Roman"/>
                <w:i/>
                <w:iCs/>
              </w:rPr>
              <w:t>дата заполнения</w:t>
            </w:r>
          </w:p>
        </w:tc>
      </w:tr>
    </w:tbl>
    <w:p w:rsidR="008919BA" w:rsidRPr="00DF415F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9BA" w:rsidRPr="00DF415F" w:rsidRDefault="008919BA" w:rsidP="0089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919BA" w:rsidRPr="00DF415F" w:rsidSect="00C311EC">
      <w:foot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C1" w:rsidRDefault="007C2AC1" w:rsidP="001035B3">
      <w:pPr>
        <w:spacing w:after="0" w:line="240" w:lineRule="auto"/>
      </w:pPr>
      <w:r>
        <w:separator/>
      </w:r>
    </w:p>
  </w:endnote>
  <w:endnote w:type="continuationSeparator" w:id="0">
    <w:p w:rsidR="007C2AC1" w:rsidRDefault="007C2AC1" w:rsidP="001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875626"/>
    </w:sdtPr>
    <w:sdtContent>
      <w:p w:rsidR="007C2AC1" w:rsidRDefault="007C2A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2C">
          <w:rPr>
            <w:noProof/>
          </w:rPr>
          <w:t>2</w:t>
        </w:r>
        <w:r>
          <w:fldChar w:fldCharType="end"/>
        </w:r>
      </w:p>
    </w:sdtContent>
  </w:sdt>
  <w:p w:rsidR="007C2AC1" w:rsidRDefault="007C2A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C1" w:rsidRDefault="007C2AC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86ADD">
      <w:rPr>
        <w:noProof/>
      </w:rPr>
      <w:t>19</w:t>
    </w:r>
    <w:r>
      <w:fldChar w:fldCharType="end"/>
    </w:r>
  </w:p>
  <w:p w:rsidR="007C2AC1" w:rsidRDefault="007C2AC1" w:rsidP="00C311EC">
    <w:pPr>
      <w:pStyle w:val="a7"/>
      <w:tabs>
        <w:tab w:val="clear" w:pos="4677"/>
        <w:tab w:val="clear" w:pos="9355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C1" w:rsidRDefault="007C2AC1" w:rsidP="001035B3">
      <w:pPr>
        <w:spacing w:after="0" w:line="240" w:lineRule="auto"/>
      </w:pPr>
      <w:r>
        <w:separator/>
      </w:r>
    </w:p>
  </w:footnote>
  <w:footnote w:type="continuationSeparator" w:id="0">
    <w:p w:rsidR="007C2AC1" w:rsidRDefault="007C2AC1" w:rsidP="0010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50D9"/>
    <w:multiLevelType w:val="hybridMultilevel"/>
    <w:tmpl w:val="05C49222"/>
    <w:lvl w:ilvl="0" w:tplc="28800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27E9D"/>
    <w:multiLevelType w:val="hybridMultilevel"/>
    <w:tmpl w:val="5C28085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A4F"/>
    <w:multiLevelType w:val="hybridMultilevel"/>
    <w:tmpl w:val="11AA0EE6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F984669"/>
    <w:multiLevelType w:val="hybridMultilevel"/>
    <w:tmpl w:val="D0FE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296B81"/>
    <w:multiLevelType w:val="hybridMultilevel"/>
    <w:tmpl w:val="99E2EA2C"/>
    <w:lvl w:ilvl="0" w:tplc="C526F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FE5E85"/>
    <w:multiLevelType w:val="hybridMultilevel"/>
    <w:tmpl w:val="9904A8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F179C2"/>
    <w:multiLevelType w:val="hybridMultilevel"/>
    <w:tmpl w:val="9EEE9C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9C7948"/>
    <w:multiLevelType w:val="hybridMultilevel"/>
    <w:tmpl w:val="B030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936E3"/>
    <w:multiLevelType w:val="hybridMultilevel"/>
    <w:tmpl w:val="AD68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6A8"/>
    <w:multiLevelType w:val="hybridMultilevel"/>
    <w:tmpl w:val="3E0E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2A505F"/>
    <w:multiLevelType w:val="hybridMultilevel"/>
    <w:tmpl w:val="37B6CAD0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3ABD2D42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6">
    <w:nsid w:val="3B3409A0"/>
    <w:multiLevelType w:val="hybridMultilevel"/>
    <w:tmpl w:val="AD68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A7F4C"/>
    <w:multiLevelType w:val="hybridMultilevel"/>
    <w:tmpl w:val="D8FCF3FA"/>
    <w:lvl w:ilvl="0" w:tplc="1F50C0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57B29"/>
    <w:multiLevelType w:val="hybridMultilevel"/>
    <w:tmpl w:val="48F0A43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5ADD"/>
    <w:multiLevelType w:val="hybridMultilevel"/>
    <w:tmpl w:val="2716019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E4850"/>
    <w:multiLevelType w:val="hybridMultilevel"/>
    <w:tmpl w:val="C71E69AE"/>
    <w:lvl w:ilvl="0" w:tplc="84D6A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8D7F8E"/>
    <w:multiLevelType w:val="hybridMultilevel"/>
    <w:tmpl w:val="93FA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D6F93"/>
    <w:multiLevelType w:val="hybridMultilevel"/>
    <w:tmpl w:val="5B146308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0E7755"/>
    <w:multiLevelType w:val="hybridMultilevel"/>
    <w:tmpl w:val="8CE6E72C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0A66B37"/>
    <w:multiLevelType w:val="hybridMultilevel"/>
    <w:tmpl w:val="B6820F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C41F9"/>
    <w:multiLevelType w:val="hybridMultilevel"/>
    <w:tmpl w:val="B024E708"/>
    <w:lvl w:ilvl="0" w:tplc="41B89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18"/>
  </w:num>
  <w:num w:numId="5">
    <w:abstractNumId w:val="0"/>
  </w:num>
  <w:num w:numId="6">
    <w:abstractNumId w:val="10"/>
  </w:num>
  <w:num w:numId="7">
    <w:abstractNumId w:val="34"/>
  </w:num>
  <w:num w:numId="8">
    <w:abstractNumId w:val="9"/>
  </w:num>
  <w:num w:numId="9">
    <w:abstractNumId w:val="24"/>
  </w:num>
  <w:num w:numId="10">
    <w:abstractNumId w:val="23"/>
  </w:num>
  <w:num w:numId="11">
    <w:abstractNumId w:val="17"/>
  </w:num>
  <w:num w:numId="12">
    <w:abstractNumId w:val="12"/>
  </w:num>
  <w:num w:numId="13">
    <w:abstractNumId w:val="33"/>
  </w:num>
  <w:num w:numId="14">
    <w:abstractNumId w:val="11"/>
  </w:num>
  <w:num w:numId="15">
    <w:abstractNumId w:val="28"/>
  </w:num>
  <w:num w:numId="16">
    <w:abstractNumId w:val="25"/>
  </w:num>
  <w:num w:numId="17">
    <w:abstractNumId w:val="1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3"/>
  </w:num>
  <w:num w:numId="21">
    <w:abstractNumId w:val="4"/>
  </w:num>
  <w:num w:numId="22">
    <w:abstractNumId w:val="22"/>
  </w:num>
  <w:num w:numId="23">
    <w:abstractNumId w:val="31"/>
  </w:num>
  <w:num w:numId="24">
    <w:abstractNumId w:val="20"/>
  </w:num>
  <w:num w:numId="25">
    <w:abstractNumId w:val="2"/>
  </w:num>
  <w:num w:numId="26">
    <w:abstractNumId w:val="3"/>
  </w:num>
  <w:num w:numId="27">
    <w:abstractNumId w:val="30"/>
  </w:num>
  <w:num w:numId="28">
    <w:abstractNumId w:val="14"/>
  </w:num>
  <w:num w:numId="29">
    <w:abstractNumId w:val="27"/>
  </w:num>
  <w:num w:numId="30">
    <w:abstractNumId w:val="5"/>
  </w:num>
  <w:num w:numId="31">
    <w:abstractNumId w:val="1"/>
  </w:num>
  <w:num w:numId="32">
    <w:abstractNumId w:val="32"/>
  </w:num>
  <w:num w:numId="33">
    <w:abstractNumId w:val="16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C"/>
    <w:rsid w:val="0000396B"/>
    <w:rsid w:val="0002042E"/>
    <w:rsid w:val="00054B9A"/>
    <w:rsid w:val="00086ADD"/>
    <w:rsid w:val="00090E48"/>
    <w:rsid w:val="000A154B"/>
    <w:rsid w:val="000C4C6F"/>
    <w:rsid w:val="000E2775"/>
    <w:rsid w:val="00100C36"/>
    <w:rsid w:val="00101AEA"/>
    <w:rsid w:val="001035B3"/>
    <w:rsid w:val="00104D0A"/>
    <w:rsid w:val="00110186"/>
    <w:rsid w:val="00156A03"/>
    <w:rsid w:val="001A74C3"/>
    <w:rsid w:val="001F63AB"/>
    <w:rsid w:val="0021373B"/>
    <w:rsid w:val="00215E53"/>
    <w:rsid w:val="00232105"/>
    <w:rsid w:val="002340B8"/>
    <w:rsid w:val="00245DF4"/>
    <w:rsid w:val="002564EC"/>
    <w:rsid w:val="002A356A"/>
    <w:rsid w:val="002A65C7"/>
    <w:rsid w:val="0031115B"/>
    <w:rsid w:val="003176F1"/>
    <w:rsid w:val="00350545"/>
    <w:rsid w:val="00361F04"/>
    <w:rsid w:val="00367100"/>
    <w:rsid w:val="00377D38"/>
    <w:rsid w:val="003F408F"/>
    <w:rsid w:val="0041740E"/>
    <w:rsid w:val="004262DF"/>
    <w:rsid w:val="00447B9F"/>
    <w:rsid w:val="00483A4C"/>
    <w:rsid w:val="00496CFE"/>
    <w:rsid w:val="004D153D"/>
    <w:rsid w:val="004F39BD"/>
    <w:rsid w:val="00502C66"/>
    <w:rsid w:val="0055765D"/>
    <w:rsid w:val="00564C61"/>
    <w:rsid w:val="005B146B"/>
    <w:rsid w:val="005D590A"/>
    <w:rsid w:val="006631B1"/>
    <w:rsid w:val="00667EAD"/>
    <w:rsid w:val="006A6FA3"/>
    <w:rsid w:val="007520D3"/>
    <w:rsid w:val="0079201C"/>
    <w:rsid w:val="007C2AC1"/>
    <w:rsid w:val="007C4FCC"/>
    <w:rsid w:val="00801324"/>
    <w:rsid w:val="00822BED"/>
    <w:rsid w:val="00827DB1"/>
    <w:rsid w:val="008768F4"/>
    <w:rsid w:val="008919BA"/>
    <w:rsid w:val="008D1DFE"/>
    <w:rsid w:val="008E4603"/>
    <w:rsid w:val="00914CB9"/>
    <w:rsid w:val="00990B8F"/>
    <w:rsid w:val="009B5A50"/>
    <w:rsid w:val="009B6AD4"/>
    <w:rsid w:val="009F474E"/>
    <w:rsid w:val="00A24321"/>
    <w:rsid w:val="00A75ECC"/>
    <w:rsid w:val="00B628B0"/>
    <w:rsid w:val="00B676BA"/>
    <w:rsid w:val="00BB4D25"/>
    <w:rsid w:val="00BD7B40"/>
    <w:rsid w:val="00BF2F5A"/>
    <w:rsid w:val="00C25A2C"/>
    <w:rsid w:val="00C311EC"/>
    <w:rsid w:val="00C31361"/>
    <w:rsid w:val="00C406FD"/>
    <w:rsid w:val="00C523FE"/>
    <w:rsid w:val="00CA73C7"/>
    <w:rsid w:val="00CC05FE"/>
    <w:rsid w:val="00D15081"/>
    <w:rsid w:val="00D26577"/>
    <w:rsid w:val="00D30257"/>
    <w:rsid w:val="00D3245D"/>
    <w:rsid w:val="00D36533"/>
    <w:rsid w:val="00D92FE7"/>
    <w:rsid w:val="00DC5D91"/>
    <w:rsid w:val="00DC7B7A"/>
    <w:rsid w:val="00DD7878"/>
    <w:rsid w:val="00DE0B39"/>
    <w:rsid w:val="00DE5CD4"/>
    <w:rsid w:val="00E00633"/>
    <w:rsid w:val="00E25D31"/>
    <w:rsid w:val="00E33FAF"/>
    <w:rsid w:val="00E568BB"/>
    <w:rsid w:val="00E8537F"/>
    <w:rsid w:val="00F80BDB"/>
    <w:rsid w:val="00FB1793"/>
    <w:rsid w:val="00FC0203"/>
    <w:rsid w:val="00FC1405"/>
    <w:rsid w:val="00FC29D8"/>
    <w:rsid w:val="00FD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F4"/>
  </w:style>
  <w:style w:type="paragraph" w:styleId="1">
    <w:name w:val="heading 1"/>
    <w:basedOn w:val="a"/>
    <w:next w:val="a"/>
    <w:link w:val="10"/>
    <w:uiPriority w:val="9"/>
    <w:qFormat/>
    <w:rsid w:val="00C311E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 Знак,Обычный (веб)1"/>
    <w:basedOn w:val="a"/>
    <w:link w:val="2"/>
    <w:uiPriority w:val="99"/>
    <w:unhideWhenUsed/>
    <w:rsid w:val="007C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4262DF"/>
    <w:rPr>
      <w:color w:val="0000FF"/>
      <w:u w:val="single"/>
    </w:rPr>
  </w:style>
  <w:style w:type="paragraph" w:customStyle="1" w:styleId="31">
    <w:name w:val="Основной текст 31"/>
    <w:basedOn w:val="a"/>
    <w:rsid w:val="00426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5B3"/>
  </w:style>
  <w:style w:type="paragraph" w:styleId="a7">
    <w:name w:val="footer"/>
    <w:basedOn w:val="a"/>
    <w:link w:val="a8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5B3"/>
  </w:style>
  <w:style w:type="paragraph" w:styleId="a9">
    <w:name w:val="Balloon Text"/>
    <w:basedOn w:val="a"/>
    <w:link w:val="aa"/>
    <w:uiPriority w:val="99"/>
    <w:semiHidden/>
    <w:unhideWhenUsed/>
    <w:rsid w:val="00D1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0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11E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04D0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4D0A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C523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qFormat/>
    <w:rsid w:val="00C5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aliases w:val="Table-Normal,RSHB_Table-Normal,Содержание. 2 уровень"/>
    <w:basedOn w:val="a"/>
    <w:link w:val="af1"/>
    <w:uiPriority w:val="34"/>
    <w:qFormat/>
    <w:rsid w:val="008E4603"/>
    <w:pPr>
      <w:ind w:left="720"/>
      <w:contextualSpacing/>
    </w:pPr>
  </w:style>
  <w:style w:type="paragraph" w:styleId="af2">
    <w:name w:val="List"/>
    <w:basedOn w:val="a"/>
    <w:rsid w:val="00B628B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B628B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B628B0"/>
  </w:style>
  <w:style w:type="character" w:customStyle="1" w:styleId="brownfont">
    <w:name w:val="brownfont"/>
    <w:basedOn w:val="a0"/>
    <w:rsid w:val="00B628B0"/>
  </w:style>
  <w:style w:type="character" w:customStyle="1" w:styleId="af3">
    <w:name w:val="Основной текст_"/>
    <w:link w:val="4"/>
    <w:rsid w:val="003176F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3"/>
    <w:rsid w:val="003176F1"/>
    <w:pPr>
      <w:widowControl w:val="0"/>
      <w:shd w:val="clear" w:color="auto" w:fill="FFFFFF"/>
      <w:spacing w:after="360" w:line="0" w:lineRule="atLeast"/>
      <w:jc w:val="right"/>
    </w:pPr>
    <w:rPr>
      <w:sz w:val="28"/>
      <w:szCs w:val="28"/>
    </w:rPr>
  </w:style>
  <w:style w:type="table" w:styleId="af4">
    <w:name w:val="Table Grid"/>
    <w:basedOn w:val="a1"/>
    <w:uiPriority w:val="39"/>
    <w:rsid w:val="00D3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,Обычный (веб)1 Знак"/>
    <w:link w:val="a3"/>
    <w:uiPriority w:val="99"/>
    <w:locked/>
    <w:rsid w:val="00367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Table-Normal Знак,RSHB_Table-Normal Знак,Содержание. 2 уровень Знак"/>
    <w:link w:val="af0"/>
    <w:uiPriority w:val="34"/>
    <w:locked/>
    <w:rsid w:val="008D1DFE"/>
  </w:style>
  <w:style w:type="paragraph" w:customStyle="1" w:styleId="12">
    <w:name w:val="Основной текст1"/>
    <w:basedOn w:val="a"/>
    <w:rsid w:val="008D1DFE"/>
    <w:pPr>
      <w:widowControl w:val="0"/>
      <w:spacing w:after="0" w:line="302" w:lineRule="auto"/>
    </w:pPr>
    <w:rPr>
      <w:rFonts w:ascii="Times New Roman" w:eastAsia="Times New Roman" w:hAnsi="Times New Roman"/>
      <w:color w:val="1F1F1F"/>
    </w:rPr>
  </w:style>
  <w:style w:type="character" w:customStyle="1" w:styleId="af">
    <w:name w:val="Без интервала Знак"/>
    <w:link w:val="ae"/>
    <w:locked/>
    <w:rsid w:val="00232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1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Подпись к таблице (2)_"/>
    <w:link w:val="23"/>
    <w:rsid w:val="008919BA"/>
    <w:rPr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8919BA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_"/>
    <w:link w:val="70"/>
    <w:rsid w:val="008919BA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9BA"/>
    <w:pPr>
      <w:shd w:val="clear" w:color="auto" w:fill="FFFFFF"/>
      <w:spacing w:after="60" w:line="466" w:lineRule="exact"/>
    </w:pPr>
    <w:rPr>
      <w:rFonts w:ascii="Courier New" w:hAnsi="Courier New" w:cs="Courier New"/>
      <w:b/>
      <w:bCs/>
      <w:spacing w:val="10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5765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5765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F4"/>
  </w:style>
  <w:style w:type="paragraph" w:styleId="1">
    <w:name w:val="heading 1"/>
    <w:basedOn w:val="a"/>
    <w:next w:val="a"/>
    <w:link w:val="10"/>
    <w:uiPriority w:val="9"/>
    <w:qFormat/>
    <w:rsid w:val="00C311E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 Знак,Обычный (веб)1"/>
    <w:basedOn w:val="a"/>
    <w:link w:val="2"/>
    <w:uiPriority w:val="99"/>
    <w:unhideWhenUsed/>
    <w:rsid w:val="007C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4262DF"/>
    <w:rPr>
      <w:color w:val="0000FF"/>
      <w:u w:val="single"/>
    </w:rPr>
  </w:style>
  <w:style w:type="paragraph" w:customStyle="1" w:styleId="31">
    <w:name w:val="Основной текст 31"/>
    <w:basedOn w:val="a"/>
    <w:rsid w:val="00426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5B3"/>
  </w:style>
  <w:style w:type="paragraph" w:styleId="a7">
    <w:name w:val="footer"/>
    <w:basedOn w:val="a"/>
    <w:link w:val="a8"/>
    <w:uiPriority w:val="99"/>
    <w:unhideWhenUsed/>
    <w:rsid w:val="001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5B3"/>
  </w:style>
  <w:style w:type="paragraph" w:styleId="a9">
    <w:name w:val="Balloon Text"/>
    <w:basedOn w:val="a"/>
    <w:link w:val="aa"/>
    <w:uiPriority w:val="99"/>
    <w:semiHidden/>
    <w:unhideWhenUsed/>
    <w:rsid w:val="00D1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0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11E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04D0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4D0A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04D0A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C523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qFormat/>
    <w:rsid w:val="00C5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aliases w:val="Table-Normal,RSHB_Table-Normal,Содержание. 2 уровень"/>
    <w:basedOn w:val="a"/>
    <w:link w:val="af1"/>
    <w:uiPriority w:val="34"/>
    <w:qFormat/>
    <w:rsid w:val="008E4603"/>
    <w:pPr>
      <w:ind w:left="720"/>
      <w:contextualSpacing/>
    </w:pPr>
  </w:style>
  <w:style w:type="paragraph" w:styleId="af2">
    <w:name w:val="List"/>
    <w:basedOn w:val="a"/>
    <w:rsid w:val="00B628B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B628B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B628B0"/>
  </w:style>
  <w:style w:type="character" w:customStyle="1" w:styleId="brownfont">
    <w:name w:val="brownfont"/>
    <w:basedOn w:val="a0"/>
    <w:rsid w:val="00B628B0"/>
  </w:style>
  <w:style w:type="character" w:customStyle="1" w:styleId="af3">
    <w:name w:val="Основной текст_"/>
    <w:link w:val="4"/>
    <w:rsid w:val="003176F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3"/>
    <w:rsid w:val="003176F1"/>
    <w:pPr>
      <w:widowControl w:val="0"/>
      <w:shd w:val="clear" w:color="auto" w:fill="FFFFFF"/>
      <w:spacing w:after="360" w:line="0" w:lineRule="atLeast"/>
      <w:jc w:val="right"/>
    </w:pPr>
    <w:rPr>
      <w:sz w:val="28"/>
      <w:szCs w:val="28"/>
    </w:rPr>
  </w:style>
  <w:style w:type="table" w:styleId="af4">
    <w:name w:val="Table Grid"/>
    <w:basedOn w:val="a1"/>
    <w:uiPriority w:val="39"/>
    <w:rsid w:val="00D3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,Обычный (веб)1 Знак"/>
    <w:link w:val="a3"/>
    <w:uiPriority w:val="99"/>
    <w:locked/>
    <w:rsid w:val="00367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Table-Normal Знак,RSHB_Table-Normal Знак,Содержание. 2 уровень Знак"/>
    <w:link w:val="af0"/>
    <w:uiPriority w:val="34"/>
    <w:locked/>
    <w:rsid w:val="008D1DFE"/>
  </w:style>
  <w:style w:type="paragraph" w:customStyle="1" w:styleId="12">
    <w:name w:val="Основной текст1"/>
    <w:basedOn w:val="a"/>
    <w:rsid w:val="008D1DFE"/>
    <w:pPr>
      <w:widowControl w:val="0"/>
      <w:spacing w:after="0" w:line="302" w:lineRule="auto"/>
    </w:pPr>
    <w:rPr>
      <w:rFonts w:ascii="Times New Roman" w:eastAsia="Times New Roman" w:hAnsi="Times New Roman"/>
      <w:color w:val="1F1F1F"/>
    </w:rPr>
  </w:style>
  <w:style w:type="character" w:customStyle="1" w:styleId="af">
    <w:name w:val="Без интервала Знак"/>
    <w:link w:val="ae"/>
    <w:locked/>
    <w:rsid w:val="00232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1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Подпись к таблице (2)_"/>
    <w:link w:val="23"/>
    <w:rsid w:val="008919BA"/>
    <w:rPr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8919BA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_"/>
    <w:link w:val="70"/>
    <w:rsid w:val="008919BA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9BA"/>
    <w:pPr>
      <w:shd w:val="clear" w:color="auto" w:fill="FFFFFF"/>
      <w:spacing w:after="60" w:line="466" w:lineRule="exact"/>
    </w:pPr>
    <w:rPr>
      <w:rFonts w:ascii="Courier New" w:hAnsi="Courier New" w:cs="Courier New"/>
      <w:b/>
      <w:bCs/>
      <w:spacing w:val="10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5765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5765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ero.gara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965F-5C2D-40CA-B9D7-4B74C122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dnomer62</cp:lastModifiedBy>
  <cp:revision>2</cp:revision>
  <dcterms:created xsi:type="dcterms:W3CDTF">2021-02-15T04:01:00Z</dcterms:created>
  <dcterms:modified xsi:type="dcterms:W3CDTF">2021-02-15T04:01:00Z</dcterms:modified>
</cp:coreProperties>
</file>